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55743332"/>
        <w:placeholder>
          <w:docPart w:val="9F72498D8EBE3741911540C88AF5A8D0"/>
        </w:placeholder>
        <w:temporary/>
        <w:showingPlcHdr/>
        <w15:appearance w15:val="hidden"/>
      </w:sdtPr>
      <w:sdtContent>
        <w:p w14:paraId="5F407AA3" w14:textId="77777777" w:rsidR="00B86A45" w:rsidRPr="00860EE4" w:rsidRDefault="00860EE4" w:rsidP="00860EE4">
          <w:pPr>
            <w:pStyle w:val="FadeInActionSceneSetting"/>
          </w:pPr>
          <w:r w:rsidRPr="00860EE4">
            <w:t>FADE IN:</w:t>
          </w:r>
        </w:p>
      </w:sdtContent>
    </w:sdt>
    <w:p w14:paraId="47ADA39E" w14:textId="77777777" w:rsidR="00B86A45" w:rsidRPr="00CF4684" w:rsidRDefault="00000000" w:rsidP="00CF4684">
      <w:pPr>
        <w:pStyle w:val="FadeInActionSceneSetting"/>
        <w:rPr>
          <w:rStyle w:val="Strong"/>
          <w:b w:val="0"/>
          <w:bCs w:val="0"/>
        </w:rPr>
      </w:pPr>
      <w:sdt>
        <w:sdtPr>
          <w:rPr>
            <w:b/>
            <w:bCs/>
          </w:rPr>
          <w:id w:val="380913452"/>
          <w:placeholder>
            <w:docPart w:val="93354D6BD1952649A4974047A4201312"/>
          </w:placeholder>
          <w:temporary/>
          <w:showingPlcHdr/>
          <w15:appearance w15:val="hidden"/>
        </w:sdtPr>
        <w:sdtEndPr>
          <w:rPr>
            <w:rStyle w:val="Strong"/>
          </w:rPr>
        </w:sdtEndPr>
        <w:sdtContent>
          <w:r w:rsidR="00CF4684" w:rsidRPr="00CF4684">
            <w:t>INT/EXT.</w:t>
          </w:r>
        </w:sdtContent>
      </w:sdt>
      <w:r w:rsidR="00CF4684" w:rsidRPr="00CF4684">
        <w:rPr>
          <w:rStyle w:val="Strong"/>
          <w:b w:val="0"/>
          <w:bCs w:val="0"/>
        </w:rPr>
        <w:t xml:space="preserve"> </w:t>
      </w:r>
      <w:sdt>
        <w:sdtPr>
          <w:id w:val="-987860291"/>
          <w:placeholder>
            <w:docPart w:val="8CFCC746656EEE44851C80514BA3FFB9"/>
          </w:placeholder>
          <w:temporary/>
          <w:showingPlcHdr/>
          <w15:appearance w15:val="hidden"/>
        </w:sdtPr>
        <w:sdtEndPr>
          <w:rPr>
            <w:rStyle w:val="Strong"/>
            <w:b/>
            <w:bCs/>
          </w:rPr>
        </w:sdtEndPr>
        <w:sdtContent>
          <w:r w:rsidR="00CF4684" w:rsidRPr="00CF4684">
            <w:t>[LOCATION]</w:t>
          </w:r>
        </w:sdtContent>
      </w:sdt>
      <w:r w:rsidR="00845FF0" w:rsidRPr="00CF4684">
        <w:rPr>
          <w:rStyle w:val="Strong"/>
          <w:b w:val="0"/>
          <w:bCs w:val="0"/>
        </w:rPr>
        <w:t xml:space="preserve"> —</w:t>
      </w:r>
      <w:r w:rsidR="00CF4684" w:rsidRPr="00CF4684">
        <w:rPr>
          <w:rStyle w:val="Strong"/>
          <w:b w:val="0"/>
          <w:bCs w:val="0"/>
        </w:rPr>
        <w:t xml:space="preserve"> </w:t>
      </w:r>
      <w:sdt>
        <w:sdtPr>
          <w:id w:val="-2133619949"/>
          <w:placeholder>
            <w:docPart w:val="5B0FAAFE8297664F9FC83F705B50C1B7"/>
          </w:placeholder>
          <w:temporary/>
          <w:showingPlcHdr/>
          <w15:appearance w15:val="hidden"/>
        </w:sdtPr>
        <w:sdtEndPr>
          <w:rPr>
            <w:rStyle w:val="Strong"/>
            <w:b/>
            <w:bCs/>
          </w:rPr>
        </w:sdtEndPr>
        <w:sdtContent>
          <w:r w:rsidR="00CF4684" w:rsidRPr="00CF4684">
            <w:t>DAY/NIGHT</w:t>
          </w:r>
        </w:sdtContent>
      </w:sdt>
    </w:p>
    <w:sdt>
      <w:sdtPr>
        <w:id w:val="835886140"/>
        <w:placeholder>
          <w:docPart w:val="D3CC81E2073A834BB1605D2F4A20D488"/>
        </w:placeholder>
        <w:temporary/>
        <w:showingPlcHdr/>
        <w15:appearance w15:val="hidden"/>
      </w:sdtPr>
      <w:sdtContent>
        <w:p w14:paraId="6B6ACD85" w14:textId="35C2BA7B" w:rsidR="0029441C" w:rsidRPr="0029441C" w:rsidRDefault="0029441C" w:rsidP="007225A9">
          <w:pPr>
            <w:pStyle w:val="TipText"/>
          </w:pPr>
          <w:r w:rsidRPr="0029441C">
            <w:t>This li</w:t>
          </w:r>
          <w:r w:rsidR="00763777">
            <w:t>n</w:t>
          </w:r>
          <w:r w:rsidRPr="0029441C">
            <w:t>e gives additional information about where the scene is taking place. It has three parts to it</w:t>
          </w:r>
          <w:r w:rsidR="00763777">
            <w:t xml:space="preserve">. </w:t>
          </w:r>
          <w:r w:rsidRPr="0029441C">
            <w:t>Each of these should be presented in all caps.</w:t>
          </w:r>
        </w:p>
        <w:p w14:paraId="7B5B6172" w14:textId="77777777" w:rsidR="0029441C" w:rsidRPr="0029441C" w:rsidRDefault="0029441C" w:rsidP="0029441C">
          <w:pPr>
            <w:pStyle w:val="TipTextBullet"/>
          </w:pPr>
          <w:r w:rsidRPr="0029441C">
            <w:t xml:space="preserve">Part 1: Determine if the scene will be shot indoors or outdoors. </w:t>
          </w:r>
          <w:r w:rsidRPr="0029441C">
            <w:rPr>
              <w:b/>
            </w:rPr>
            <w:t>INT</w:t>
          </w:r>
          <w:r w:rsidRPr="0029441C">
            <w:t xml:space="preserve"> for indoors and </w:t>
          </w:r>
          <w:r w:rsidRPr="0029441C">
            <w:rPr>
              <w:b/>
            </w:rPr>
            <w:t>EXT</w:t>
          </w:r>
          <w:r w:rsidRPr="0029441C">
            <w:t xml:space="preserve"> for outdoors.</w:t>
          </w:r>
          <w:r w:rsidR="00763777">
            <w:t xml:space="preserve"> INT or EXT will always end with a period.</w:t>
          </w:r>
        </w:p>
        <w:p w14:paraId="7BB65576" w14:textId="77777777" w:rsidR="0029441C" w:rsidRPr="0029441C" w:rsidRDefault="0029441C" w:rsidP="0029441C">
          <w:pPr>
            <w:pStyle w:val="TipTextBullet"/>
          </w:pPr>
          <w:r w:rsidRPr="0029441C">
            <w:t xml:space="preserve">Part 2: </w:t>
          </w:r>
          <w:r w:rsidRPr="0029441C">
            <w:rPr>
              <w:b/>
            </w:rPr>
            <w:t>LOCATION</w:t>
          </w:r>
          <w:r w:rsidRPr="0029441C">
            <w:t>.  Specify the location the scene is set.</w:t>
          </w:r>
        </w:p>
        <w:p w14:paraId="1CF9843C" w14:textId="35C2BA7B" w:rsidR="00B86A45" w:rsidRPr="0029441C" w:rsidRDefault="0029441C" w:rsidP="0029441C">
          <w:pPr>
            <w:pStyle w:val="TipTextBullet"/>
          </w:pPr>
          <w:r w:rsidRPr="0029441C">
            <w:t xml:space="preserve">Part 3: Time of day.  Indicate whether the scene is taking place during the </w:t>
          </w:r>
          <w:r w:rsidRPr="0029441C">
            <w:rPr>
              <w:b/>
            </w:rPr>
            <w:t>DAY</w:t>
          </w:r>
          <w:r w:rsidRPr="0029441C">
            <w:t xml:space="preserve"> or </w:t>
          </w:r>
          <w:r w:rsidRPr="0029441C">
            <w:rPr>
              <w:b/>
            </w:rPr>
            <w:t>NIGHT</w:t>
          </w:r>
          <w:r w:rsidRPr="0029441C">
            <w:t>.</w:t>
          </w:r>
        </w:p>
      </w:sdtContent>
    </w:sdt>
    <w:sdt>
      <w:sdtPr>
        <w:id w:val="1417366577"/>
        <w:placeholder>
          <w:docPart w:val="8B6CD26EE7434B41A633131C35B95D2A"/>
        </w:placeholder>
        <w:temporary/>
        <w:showingPlcHdr/>
        <w15:appearance w15:val="hidden"/>
      </w:sdtPr>
      <w:sdtEndPr>
        <w:rPr>
          <w:rStyle w:val="Strong"/>
          <w:b/>
          <w:bCs/>
        </w:rPr>
      </w:sdtEndPr>
      <w:sdtContent>
        <w:p w14:paraId="2B52A8B9" w14:textId="77777777" w:rsidR="00B86A45" w:rsidRPr="00CF4684" w:rsidRDefault="00CF4684" w:rsidP="00CF4684">
          <w:pPr>
            <w:pStyle w:val="FadeInActionSceneSetting"/>
          </w:pPr>
          <w:r w:rsidRPr="00CF4684">
            <w:t>[Action]</w:t>
          </w:r>
        </w:p>
      </w:sdtContent>
    </w:sdt>
    <w:sdt>
      <w:sdtPr>
        <w:id w:val="-1266232118"/>
        <w:placeholder>
          <w:docPart w:val="249A16048DD2D1498E1011D2316E9670"/>
        </w:placeholder>
        <w:temporary/>
        <w:showingPlcHdr/>
        <w15:appearance w15:val="hidden"/>
      </w:sdtPr>
      <w:sdtContent>
        <w:p w14:paraId="1D1F7A28" w14:textId="77777777" w:rsidR="00B86A45" w:rsidRPr="00CF4684" w:rsidRDefault="007225A9" w:rsidP="00CF4684">
          <w:pPr>
            <w:pStyle w:val="TipText"/>
          </w:pPr>
          <w:r w:rsidRPr="007225A9">
            <w:t xml:space="preserve">The </w:t>
          </w:r>
          <w:r w:rsidRPr="007225A9">
            <w:rPr>
              <w:b/>
            </w:rPr>
            <w:t>ACTION</w:t>
          </w:r>
          <w:r w:rsidRPr="007225A9">
            <w:t xml:space="preserve"> describes the scene of the screenplay in the present tense. Tell the audience what is happening and how it is happening. Be as precise as possible without leaving room for confusion. Ask yourself: is the reader able to visualize exactly what you wish to communicate visually?</w:t>
          </w:r>
        </w:p>
      </w:sdtContent>
    </w:sdt>
    <w:sdt>
      <w:sdtPr>
        <w:id w:val="568469185"/>
        <w:placeholder>
          <w:docPart w:val="2461E9CEFC4CCC46A0DD74F5FB30A7E5"/>
        </w:placeholder>
        <w:temporary/>
        <w:showingPlcHdr/>
        <w15:appearance w15:val="hidden"/>
      </w:sdtPr>
      <w:sdtContent>
        <w:p w14:paraId="5B9E05CE" w14:textId="77777777" w:rsidR="00B86A45" w:rsidRDefault="008A198B" w:rsidP="008A198B">
          <w:pPr>
            <w:pStyle w:val="CharacterIntro"/>
          </w:pPr>
          <w:r w:rsidRPr="008A198B">
            <w:t>[Introduce the CHARACTER coming forth on screen for the first time. Keep names in CAPITALS.]</w:t>
          </w:r>
        </w:p>
      </w:sdtContent>
    </w:sdt>
    <w:p w14:paraId="58518F4B" w14:textId="77777777" w:rsidR="00B86A45" w:rsidRDefault="00000000" w:rsidP="00100F98">
      <w:pPr>
        <w:pStyle w:val="CharacterName"/>
        <w:rPr>
          <w:rStyle w:val="Strong"/>
          <w:b w:val="0"/>
        </w:rPr>
      </w:pPr>
      <w:sdt>
        <w:sdtPr>
          <w:rPr>
            <w:b/>
            <w:bCs w:val="0"/>
          </w:rPr>
          <w:id w:val="937483928"/>
          <w:placeholder>
            <w:docPart w:val="B5CE31F1BAB0C14C9575B2FA8BFA0976"/>
          </w:placeholder>
          <w:temporary/>
          <w:showingPlcHdr/>
          <w15:appearance w15:val="hidden"/>
        </w:sdtPr>
        <w:sdtEndPr>
          <w:rPr>
            <w:rStyle w:val="Strong"/>
          </w:rPr>
        </w:sdtEndPr>
        <w:sdtContent>
          <w:r w:rsidR="00123AF9" w:rsidRPr="00123AF9">
            <w:t>[CHARACTER-1 NAME]</w:t>
          </w:r>
        </w:sdtContent>
      </w:sdt>
      <w:r w:rsidR="00123AF9" w:rsidRPr="00123AF9">
        <w:rPr>
          <w:rStyle w:val="Strong"/>
          <w:b w:val="0"/>
        </w:rPr>
        <w:t xml:space="preserve"> </w:t>
      </w:r>
      <w:sdt>
        <w:sdtPr>
          <w:id w:val="1767725949"/>
          <w:placeholder>
            <w:docPart w:val="4F1E8D391E48794B97F0FE7A108FEA1D"/>
          </w:placeholder>
          <w:temporary/>
          <w:showingPlcHdr/>
          <w15:appearance w15:val="hidden"/>
        </w:sdtPr>
        <w:sdtEndPr>
          <w:rPr>
            <w:rStyle w:val="Strong"/>
            <w:b/>
            <w:bCs w:val="0"/>
          </w:rPr>
        </w:sdtEndPr>
        <w:sdtContent>
          <w:r w:rsidR="00123AF9" w:rsidRPr="00123AF9">
            <w:t>[V.O., O.C., or O.S.]</w:t>
          </w:r>
        </w:sdtContent>
      </w:sdt>
      <w:r w:rsidR="00845FF0" w:rsidRPr="00123AF9">
        <w:rPr>
          <w:rStyle w:val="Strong"/>
          <w:b w:val="0"/>
        </w:rPr>
        <w:t xml:space="preserve"> </w:t>
      </w:r>
    </w:p>
    <w:sdt>
      <w:sdtPr>
        <w:id w:val="-1722973063"/>
        <w:placeholder>
          <w:docPart w:val="2CA2F353D8A51A4EA2F64A2CC8EA4CBA"/>
        </w:placeholder>
        <w:temporary/>
        <w:showingPlcHdr/>
        <w15:appearance w15:val="hidden"/>
      </w:sdtPr>
      <w:sdtEndPr>
        <w:rPr>
          <w:rStyle w:val="Strong"/>
          <w:b/>
          <w:bCs/>
        </w:rPr>
      </w:sdtEndPr>
      <w:sdtContent>
        <w:p w14:paraId="4BF319D2" w14:textId="77777777" w:rsidR="00123AF9" w:rsidRPr="00123AF9" w:rsidRDefault="007225A9" w:rsidP="00123AF9">
          <w:pPr>
            <w:pStyle w:val="TipText"/>
            <w:ind w:left="2880"/>
            <w:rPr>
              <w:rStyle w:val="Strong"/>
              <w:b w:val="0"/>
              <w:bCs w:val="0"/>
            </w:rPr>
          </w:pPr>
          <w:r w:rsidRPr="007225A9">
            <w:t xml:space="preserve">After the character’s name, indicate how the character starts with its line:  Indicate </w:t>
          </w:r>
          <w:r w:rsidRPr="007225A9">
            <w:rPr>
              <w:b/>
            </w:rPr>
            <w:t>V.O.</w:t>
          </w:r>
          <w:r w:rsidRPr="007225A9">
            <w:t xml:space="preserve"> if voiceover, </w:t>
          </w:r>
          <w:r w:rsidRPr="007225A9">
            <w:rPr>
              <w:b/>
            </w:rPr>
            <w:t>O.C.</w:t>
          </w:r>
          <w:r w:rsidRPr="007225A9">
            <w:t xml:space="preserve"> for Off-Camera, or </w:t>
          </w:r>
          <w:r w:rsidRPr="007225A9">
            <w:rPr>
              <w:b/>
            </w:rPr>
            <w:t>O.S.</w:t>
          </w:r>
          <w:r w:rsidRPr="007225A9">
            <w:t xml:space="preserve"> for Off-Screen.</w:t>
          </w:r>
        </w:p>
      </w:sdtContent>
    </w:sdt>
    <w:sdt>
      <w:sdtPr>
        <w:id w:val="-1291889563"/>
        <w:placeholder>
          <w:docPart w:val="308E9A9A395D4B4EB780D0FFCD4CEE56"/>
        </w:placeholder>
        <w:temporary/>
        <w:showingPlcHdr/>
        <w15:appearance w15:val="hidden"/>
      </w:sdtPr>
      <w:sdtEndPr>
        <w:rPr>
          <w:rStyle w:val="Strong"/>
          <w:b/>
          <w:bCs/>
        </w:rPr>
      </w:sdtEndPr>
      <w:sdtContent>
        <w:p w14:paraId="48326481" w14:textId="77777777" w:rsidR="00B86A45" w:rsidRDefault="008A198B" w:rsidP="00123AF9">
          <w:pPr>
            <w:pStyle w:val="Dialogue"/>
          </w:pPr>
          <w:r w:rsidRPr="008A198B">
            <w:t>[Dialogue]</w:t>
          </w:r>
        </w:p>
      </w:sdtContent>
    </w:sdt>
    <w:sdt>
      <w:sdtPr>
        <w:id w:val="560218572"/>
        <w:placeholder>
          <w:docPart w:val="B7B52B93A4742142AA144D49F66C6777"/>
        </w:placeholder>
        <w:temporary/>
        <w:showingPlcHdr/>
        <w15:appearance w15:val="hidden"/>
      </w:sdtPr>
      <w:sdtEndPr>
        <w:rPr>
          <w:rStyle w:val="Strong"/>
          <w:b/>
          <w:bCs/>
        </w:rPr>
      </w:sdtEndPr>
      <w:sdtContent>
        <w:p w14:paraId="50469330" w14:textId="77777777" w:rsidR="007225A9" w:rsidRPr="00123AF9" w:rsidRDefault="007225A9" w:rsidP="007225A9">
          <w:pPr>
            <w:pStyle w:val="TipText"/>
            <w:ind w:left="1440"/>
            <w:rPr>
              <w:rStyle w:val="Strong"/>
              <w:b w:val="0"/>
              <w:bCs w:val="0"/>
            </w:rPr>
          </w:pPr>
          <w:r w:rsidRPr="007225A9">
            <w:t xml:space="preserve">The </w:t>
          </w:r>
          <w:r w:rsidRPr="007225A9">
            <w:rPr>
              <w:b/>
            </w:rPr>
            <w:t>Dialogue</w:t>
          </w:r>
          <w:r w:rsidRPr="007225A9">
            <w:t xml:space="preserve"> indicates text which is spoken by the specified character. </w:t>
          </w:r>
        </w:p>
      </w:sdtContent>
    </w:sdt>
    <w:sdt>
      <w:sdtPr>
        <w:id w:val="652104471"/>
        <w:placeholder>
          <w:docPart w:val="CBDAAEE2DDF65A428D667C0D8C78A7C6"/>
        </w:placeholder>
        <w:temporary/>
        <w:showingPlcHdr/>
        <w15:appearance w15:val="hidden"/>
      </w:sdtPr>
      <w:sdtContent>
        <w:p w14:paraId="3E89689C" w14:textId="77777777" w:rsidR="00B86A45" w:rsidRDefault="008A198B" w:rsidP="008A198B">
          <w:pPr>
            <w:pStyle w:val="CharacterIntro"/>
          </w:pPr>
          <w:r w:rsidRPr="008A198B">
            <w:t>[Introduce CHARACTER-2 coming forth on screen for the first time. Keep names in CAPITALS.]</w:t>
          </w:r>
        </w:p>
      </w:sdtContent>
    </w:sdt>
    <w:sdt>
      <w:sdtPr>
        <w:id w:val="-163313338"/>
        <w:placeholder>
          <w:docPart w:val="062CEBA2AF674C4BBFB1265096DBEC9D"/>
        </w:placeholder>
        <w:temporary/>
        <w:showingPlcHdr/>
        <w15:appearance w15:val="hidden"/>
      </w:sdtPr>
      <w:sdtEndPr>
        <w:rPr>
          <w:rStyle w:val="Strong"/>
          <w:b/>
          <w:bCs w:val="0"/>
        </w:rPr>
      </w:sdtEndPr>
      <w:sdtContent>
        <w:p w14:paraId="387F1026" w14:textId="77777777" w:rsidR="00B86A45" w:rsidRDefault="008A198B" w:rsidP="00100F98">
          <w:pPr>
            <w:pStyle w:val="CharacterName"/>
            <w:rPr>
              <w:rStyle w:val="Strong"/>
              <w:rFonts w:ascii="Courier" w:hAnsi="Courier"/>
              <w:b w:val="0"/>
            </w:rPr>
          </w:pPr>
          <w:r w:rsidRPr="008A198B">
            <w:t>[CHARACTER-2 NAME]</w:t>
          </w:r>
        </w:p>
      </w:sdtContent>
    </w:sdt>
    <w:sdt>
      <w:sdtPr>
        <w:id w:val="-962886946"/>
        <w:placeholder>
          <w:docPart w:val="A5CC24A8E74365429A6C469309F34E97"/>
        </w:placeholder>
        <w:temporary/>
        <w:showingPlcHdr/>
        <w15:appearance w15:val="hidden"/>
      </w:sdtPr>
      <w:sdtEndPr>
        <w:rPr>
          <w:rStyle w:val="Strong"/>
          <w:b/>
          <w:bCs/>
        </w:rPr>
      </w:sdtEndPr>
      <w:sdtContent>
        <w:p w14:paraId="7D9B55B9" w14:textId="77777777" w:rsidR="008A198B" w:rsidRPr="00123AF9" w:rsidRDefault="008A198B" w:rsidP="008A198B">
          <w:pPr>
            <w:pStyle w:val="Dialogue"/>
            <w:rPr>
              <w:rStyle w:val="Strong"/>
              <w:b w:val="0"/>
              <w:bCs w:val="0"/>
            </w:rPr>
          </w:pPr>
          <w:r w:rsidRPr="008A198B">
            <w:t>[Dialogue]</w:t>
          </w:r>
        </w:p>
      </w:sdtContent>
    </w:sdt>
    <w:p w14:paraId="4B3484D4" w14:textId="77777777" w:rsidR="00B86A45" w:rsidRDefault="00000000" w:rsidP="00100F98">
      <w:pPr>
        <w:pStyle w:val="CharacterName"/>
      </w:pPr>
      <w:sdt>
        <w:sdtPr>
          <w:id w:val="84267359"/>
          <w:placeholder>
            <w:docPart w:val="6CEB75F8FAD70E40A54630C2D3191622"/>
          </w:placeholder>
          <w:temporary/>
          <w:showingPlcHdr/>
          <w15:appearance w15:val="hidden"/>
        </w:sdtPr>
        <w:sdtEndPr>
          <w:rPr>
            <w:rStyle w:val="Strong"/>
            <w:b/>
            <w:bCs w:val="0"/>
          </w:rPr>
        </w:sdtEndPr>
        <w:sdtContent>
          <w:r w:rsidR="008A198B" w:rsidRPr="00123AF9">
            <w:t>[CHARACTER-1 NAME]</w:t>
          </w:r>
        </w:sdtContent>
      </w:sdt>
    </w:p>
    <w:sdt>
      <w:sdtPr>
        <w:id w:val="480275299"/>
        <w:placeholder>
          <w:docPart w:val="94B21246A294854E84991C95427B831D"/>
        </w:placeholder>
        <w:temporary/>
        <w:showingPlcHdr/>
        <w15:appearance w15:val="hidden"/>
      </w:sdtPr>
      <w:sdtEndPr>
        <w:rPr>
          <w:rStyle w:val="Strong"/>
          <w:b/>
          <w:bCs/>
        </w:rPr>
      </w:sdtEndPr>
      <w:sdtContent>
        <w:p w14:paraId="38D8A523" w14:textId="77777777" w:rsidR="008A198B" w:rsidRPr="00123AF9" w:rsidRDefault="008A198B" w:rsidP="008A198B">
          <w:pPr>
            <w:pStyle w:val="Dialogue"/>
            <w:rPr>
              <w:rStyle w:val="Strong"/>
              <w:b w:val="0"/>
              <w:bCs w:val="0"/>
            </w:rPr>
          </w:pPr>
          <w:r w:rsidRPr="008A198B">
            <w:t>[Dialogue]</w:t>
          </w:r>
        </w:p>
      </w:sdtContent>
    </w:sdt>
    <w:sdt>
      <w:sdtPr>
        <w:rPr>
          <w:rStyle w:val="Strong"/>
          <w:b w:val="0"/>
        </w:rPr>
        <w:id w:val="1075940466"/>
        <w:placeholder>
          <w:docPart w:val="F4866420206043418E0CA4D6B836AC4F"/>
        </w:placeholder>
        <w:temporary/>
        <w:showingPlcHdr/>
        <w15:appearance w15:val="hidden"/>
      </w:sdtPr>
      <w:sdtContent>
        <w:p w14:paraId="6A440DAC" w14:textId="77777777" w:rsidR="007225A9" w:rsidRPr="00940596" w:rsidRDefault="007225A9" w:rsidP="007225A9">
          <w:pPr>
            <w:pStyle w:val="CharacterName"/>
            <w:rPr>
              <w:rStyle w:val="Strong"/>
              <w:b w:val="0"/>
            </w:rPr>
          </w:pPr>
          <w:r w:rsidRPr="00940596">
            <w:t>[CHARACTER-2 NAME]</w:t>
          </w:r>
        </w:p>
      </w:sdtContent>
    </w:sdt>
    <w:bookmarkStart w:id="0" w:name="_Hlk528520922" w:displacedByCustomXml="next"/>
    <w:sdt>
      <w:sdtPr>
        <w:id w:val="-609364446"/>
        <w:placeholder>
          <w:docPart w:val="C934F4C8E187204888ECC59364748995"/>
        </w:placeholder>
        <w:temporary/>
        <w:showingPlcHdr/>
        <w15:appearance w15:val="hidden"/>
      </w:sdtPr>
      <w:sdtEndPr>
        <w:rPr>
          <w:rStyle w:val="Strong"/>
          <w:b/>
          <w:bCs/>
        </w:rPr>
      </w:sdtEndPr>
      <w:sdtContent>
        <w:p w14:paraId="4FCD7725" w14:textId="77777777" w:rsidR="007225A9" w:rsidRPr="00123AF9" w:rsidRDefault="008A198B" w:rsidP="007225A9">
          <w:pPr>
            <w:pStyle w:val="Dialogue"/>
            <w:rPr>
              <w:rStyle w:val="Strong"/>
              <w:b w:val="0"/>
              <w:bCs w:val="0"/>
            </w:rPr>
          </w:pPr>
          <w:r w:rsidRPr="008A198B">
            <w:t>[Dialogue]</w:t>
          </w:r>
        </w:p>
      </w:sdtContent>
    </w:sdt>
    <w:bookmarkEnd w:id="0" w:displacedByCustomXml="next"/>
    <w:sdt>
      <w:sdtPr>
        <w:id w:val="-69656520"/>
        <w:placeholder>
          <w:docPart w:val="0BB21AF3FC77A847900544B92CA06F25"/>
        </w:placeholder>
        <w:temporary/>
        <w:showingPlcHdr/>
        <w15:appearance w15:val="hidden"/>
      </w:sdtPr>
      <w:sdtContent>
        <w:p w14:paraId="1860A35B" w14:textId="77777777" w:rsidR="007225A9" w:rsidRDefault="007225A9" w:rsidP="007225A9">
          <w:pPr>
            <w:pStyle w:val="MORE"/>
          </w:pPr>
          <w:r w:rsidRPr="00100F98">
            <w:t>(MORE)</w:t>
          </w:r>
        </w:p>
      </w:sdtContent>
    </w:sdt>
    <w:sdt>
      <w:sdtPr>
        <w:id w:val="1170217876"/>
        <w:placeholder>
          <w:docPart w:val="EE234CB3317B0743B176CEDB550E924C"/>
        </w:placeholder>
        <w:temporary/>
        <w:showingPlcHdr/>
        <w15:appearance w15:val="hidden"/>
      </w:sdtPr>
      <w:sdtContent>
        <w:p w14:paraId="4E679686" w14:textId="77777777" w:rsidR="007225A9" w:rsidRDefault="007225A9" w:rsidP="007225A9">
          <w:pPr>
            <w:pStyle w:val="TipText"/>
          </w:pPr>
          <w:r w:rsidRPr="007225A9">
            <w:rPr>
              <w:b/>
            </w:rPr>
            <w:t>MORE</w:t>
          </w:r>
          <w:r w:rsidRPr="007225A9">
            <w:t xml:space="preserve"> indicates that the dialogues of this character continue on the next page.</w:t>
          </w:r>
        </w:p>
      </w:sdtContent>
    </w:sdt>
    <w:p w14:paraId="770682EB" w14:textId="77777777" w:rsidR="007225A9" w:rsidRPr="00100F98" w:rsidRDefault="00000000" w:rsidP="007225A9">
      <w:pPr>
        <w:pStyle w:val="CharacterName"/>
      </w:pPr>
      <w:sdt>
        <w:sdtPr>
          <w:id w:val="-1170790695"/>
          <w:placeholder>
            <w:docPart w:val="572D7599996A93408172863DE0D03C34"/>
          </w:placeholder>
          <w:temporary/>
          <w:showingPlcHdr/>
          <w15:appearance w15:val="hidden"/>
        </w:sdtPr>
        <w:sdtContent>
          <w:r w:rsidR="007225A9" w:rsidRPr="00100F98">
            <w:t>[CHARACTER-2 NAME]</w:t>
          </w:r>
        </w:sdtContent>
      </w:sdt>
      <w:r w:rsidR="007225A9">
        <w:t xml:space="preserve"> </w:t>
      </w:r>
      <w:sdt>
        <w:sdtPr>
          <w:id w:val="-1130086454"/>
          <w:placeholder>
            <w:docPart w:val="CD026C9D70C95748A44EF3276FBF762F"/>
          </w:placeholder>
          <w:temporary/>
          <w:showingPlcHdr/>
          <w15:appearance w15:val="hidden"/>
        </w:sdtPr>
        <w:sdtContent>
          <w:r w:rsidR="007225A9" w:rsidRPr="00100F98">
            <w:t>(CONT’D)</w:t>
          </w:r>
        </w:sdtContent>
      </w:sdt>
    </w:p>
    <w:sdt>
      <w:sdtPr>
        <w:id w:val="135155198"/>
        <w:placeholder>
          <w:docPart w:val="7EAFE4D48CCD51409DFC9A4BC8C90097"/>
        </w:placeholder>
        <w:temporary/>
        <w:showingPlcHdr/>
        <w15:appearance w15:val="hidden"/>
      </w:sdtPr>
      <w:sdtContent>
        <w:p w14:paraId="4FD97552" w14:textId="77777777" w:rsidR="007225A9" w:rsidRPr="00100F98" w:rsidRDefault="007225A9" w:rsidP="007225A9">
          <w:pPr>
            <w:pStyle w:val="TipText"/>
          </w:pPr>
          <w:r w:rsidRPr="007225A9">
            <w:rPr>
              <w:b/>
            </w:rPr>
            <w:t>CONT’D</w:t>
          </w:r>
          <w:r w:rsidRPr="007225A9">
            <w:t xml:space="preserve"> indicates that the same character from the previous page continues to speak.</w:t>
          </w:r>
        </w:p>
      </w:sdtContent>
    </w:sdt>
    <w:sdt>
      <w:sdtPr>
        <w:rPr>
          <w:rFonts w:ascii="Courier" w:hAnsi="Courier" w:cs="Courier"/>
        </w:rPr>
        <w:id w:val="-1280255685"/>
        <w:placeholder>
          <w:docPart w:val="D44CEB51B71CE749BE3E179D43D4DAE2"/>
        </w:placeholder>
        <w:temporary/>
        <w:showingPlcHdr/>
        <w15:appearance w15:val="hidden"/>
      </w:sdtPr>
      <w:sdtContent>
        <w:p w14:paraId="64769FAE" w14:textId="77777777" w:rsidR="00100F98" w:rsidRPr="00F34754" w:rsidRDefault="00100F98" w:rsidP="007225A9">
          <w:pPr>
            <w:jc w:val="center"/>
            <w:rPr>
              <w:rFonts w:ascii="Courier" w:hAnsi="Courier" w:cs="Courier"/>
              <w:lang w:val="fr-FR"/>
            </w:rPr>
          </w:pPr>
          <w:r w:rsidRPr="00F34754">
            <w:rPr>
              <w:rFonts w:ascii="Courier" w:hAnsi="Courier" w:cs="Courier"/>
              <w:lang w:val="fr-FR"/>
            </w:rPr>
            <w:t>[Dialogue continues…]</w:t>
          </w:r>
        </w:p>
      </w:sdtContent>
    </w:sdt>
    <w:p w14:paraId="35D8CEB2" w14:textId="77777777" w:rsidR="007225A9" w:rsidRPr="00F34754" w:rsidRDefault="00000000" w:rsidP="007225A9">
      <w:pPr>
        <w:pStyle w:val="CharacterName"/>
        <w:rPr>
          <w:lang w:val="fr-FR"/>
        </w:rPr>
      </w:pPr>
      <w:sdt>
        <w:sdtPr>
          <w:id w:val="859328333"/>
          <w:placeholder>
            <w:docPart w:val="2558CACFFD8E9647A6990446399EA475"/>
          </w:placeholder>
          <w:temporary/>
          <w:showingPlcHdr/>
          <w15:appearance w15:val="hidden"/>
        </w:sdtPr>
        <w:sdtContent>
          <w:r w:rsidR="007225A9" w:rsidRPr="00456DDA">
            <w:t>[CHARACTER-</w:t>
          </w:r>
          <w:r w:rsidR="007225A9">
            <w:t>1</w:t>
          </w:r>
          <w:r w:rsidR="007225A9" w:rsidRPr="00456DDA">
            <w:t xml:space="preserve"> NAME]</w:t>
          </w:r>
        </w:sdtContent>
      </w:sdt>
    </w:p>
    <w:sdt>
      <w:sdtPr>
        <w:id w:val="-2004191550"/>
        <w:placeholder>
          <w:docPart w:val="5F8DF199F1294F47ADB5BAC69D7AE729"/>
        </w:placeholder>
        <w:temporary/>
        <w:showingPlcHdr/>
        <w15:appearance w15:val="hidden"/>
      </w:sdtPr>
      <w:sdtEndPr>
        <w:rPr>
          <w:rStyle w:val="Strong"/>
          <w:b/>
          <w:bCs/>
        </w:rPr>
      </w:sdtEndPr>
      <w:sdtContent>
        <w:p w14:paraId="597E5F80" w14:textId="77777777" w:rsidR="007225A9" w:rsidRPr="00F34754" w:rsidRDefault="008A198B" w:rsidP="007225A9">
          <w:pPr>
            <w:pStyle w:val="Dialogue"/>
            <w:rPr>
              <w:rStyle w:val="Strong"/>
              <w:b w:val="0"/>
              <w:bCs w:val="0"/>
              <w:lang w:val="fr-FR"/>
            </w:rPr>
          </w:pPr>
          <w:r w:rsidRPr="00F34754">
            <w:rPr>
              <w:lang w:val="fr-FR"/>
            </w:rPr>
            <w:t>[Dialogue]</w:t>
          </w:r>
        </w:p>
      </w:sdtContent>
    </w:sdt>
    <w:sdt>
      <w:sdtPr>
        <w:id w:val="-1363586289"/>
        <w:placeholder>
          <w:docPart w:val="8C9103D0E370EE489FA711C82F2D9B84"/>
        </w:placeholder>
        <w:showingPlcHdr/>
        <w15:appearance w15:val="hidden"/>
      </w:sdtPr>
      <w:sdtContent>
        <w:p w14:paraId="60228D5C" w14:textId="77777777" w:rsidR="008A198B" w:rsidRPr="00F34754" w:rsidRDefault="00F34754" w:rsidP="00F34754">
          <w:pPr>
            <w:pStyle w:val="Transition"/>
          </w:pPr>
          <w:r w:rsidRPr="00F34754">
            <w:t>DISSOLVE TO:</w:t>
          </w:r>
        </w:p>
      </w:sdtContent>
    </w:sdt>
    <w:sdt>
      <w:sdtPr>
        <w:id w:val="-1635326938"/>
        <w:placeholder>
          <w:docPart w:val="1E26F2999484B04AA5FFE1929BEF9603"/>
        </w:placeholder>
        <w:temporary/>
        <w:showingPlcHdr/>
        <w15:appearance w15:val="hidden"/>
      </w:sdtPr>
      <w:sdtContent>
        <w:p w14:paraId="2895F6CA" w14:textId="77777777" w:rsidR="00B86A45" w:rsidRDefault="007225A9" w:rsidP="008A198B">
          <w:pPr>
            <w:pStyle w:val="TipText"/>
          </w:pPr>
          <w:r w:rsidRPr="007225A9">
            <w:t>Use this “</w:t>
          </w:r>
          <w:r w:rsidRPr="007225A9">
            <w:rPr>
              <w:b/>
            </w:rPr>
            <w:t>TRANSITION</w:t>
          </w:r>
          <w:r w:rsidRPr="007225A9">
            <w:t>” between two scenes. A transition can be used any time within your screenplay and with other types of transitions. DISSOLVE TO is used in this example to designate a long passage of time. Other transitions such as CUT TO or QUICK CUT are also commonly used.</w:t>
          </w:r>
        </w:p>
      </w:sdtContent>
    </w:sdt>
    <w:p w14:paraId="1C295A3C" w14:textId="77777777" w:rsidR="008A198B" w:rsidRPr="00F34754" w:rsidRDefault="00000000" w:rsidP="008A198B">
      <w:pPr>
        <w:pStyle w:val="FadeInActionSceneSetting"/>
        <w:rPr>
          <w:rStyle w:val="Strong"/>
          <w:b w:val="0"/>
          <w:bCs w:val="0"/>
          <w:lang w:val="fr-FR"/>
        </w:rPr>
      </w:pPr>
      <w:sdt>
        <w:sdtPr>
          <w:rPr>
            <w:b/>
            <w:bCs/>
          </w:rPr>
          <w:id w:val="1914589937"/>
          <w:placeholder>
            <w:docPart w:val="C56D92D15A45594CB6C871DB64D39ABB"/>
          </w:placeholder>
          <w:temporary/>
          <w:showingPlcHdr/>
          <w15:appearance w15:val="hidden"/>
        </w:sdtPr>
        <w:sdtEndPr>
          <w:rPr>
            <w:rStyle w:val="Strong"/>
          </w:rPr>
        </w:sdtEndPr>
        <w:sdtContent>
          <w:r w:rsidR="008A198B" w:rsidRPr="00F34754">
            <w:rPr>
              <w:lang w:val="fr-FR"/>
            </w:rPr>
            <w:t>INT/EXT.</w:t>
          </w:r>
        </w:sdtContent>
      </w:sdt>
      <w:r w:rsidR="008A198B" w:rsidRPr="00F34754">
        <w:rPr>
          <w:rStyle w:val="Strong"/>
          <w:b w:val="0"/>
          <w:bCs w:val="0"/>
          <w:lang w:val="fr-FR"/>
        </w:rPr>
        <w:t xml:space="preserve"> </w:t>
      </w:r>
      <w:sdt>
        <w:sdtPr>
          <w:id w:val="812145516"/>
          <w:placeholder>
            <w:docPart w:val="C56D92D15A45594CB6C871DB64D39ABB"/>
          </w:placeholder>
          <w:temporary/>
          <w:showingPlcHdr/>
          <w15:appearance w15:val="hidden"/>
        </w:sdtPr>
        <w:sdtEndPr>
          <w:rPr>
            <w:rStyle w:val="Strong"/>
            <w:b/>
            <w:bCs/>
          </w:rPr>
        </w:sdtEndPr>
        <w:sdtContent>
          <w:r w:rsidR="00814368" w:rsidRPr="00F34754">
            <w:rPr>
              <w:lang w:val="fr-FR"/>
            </w:rPr>
            <w:t>INT/EXT.</w:t>
          </w:r>
        </w:sdtContent>
      </w:sdt>
      <w:r w:rsidR="008A198B" w:rsidRPr="00F34754">
        <w:rPr>
          <w:rStyle w:val="Strong"/>
          <w:b w:val="0"/>
          <w:bCs w:val="0"/>
          <w:lang w:val="fr-FR"/>
        </w:rPr>
        <w:t xml:space="preserve"> — </w:t>
      </w:r>
      <w:sdt>
        <w:sdtPr>
          <w:id w:val="-1987154867"/>
          <w:placeholder>
            <w:docPart w:val="C56D92D15A45594CB6C871DB64D39ABB"/>
          </w:placeholder>
          <w:temporary/>
          <w:showingPlcHdr/>
          <w15:appearance w15:val="hidden"/>
        </w:sdtPr>
        <w:sdtEndPr>
          <w:rPr>
            <w:rStyle w:val="Strong"/>
            <w:b/>
            <w:bCs/>
          </w:rPr>
        </w:sdtEndPr>
        <w:sdtContent>
          <w:r w:rsidR="00814368" w:rsidRPr="00F34754">
            <w:rPr>
              <w:lang w:val="fr-FR"/>
            </w:rPr>
            <w:t>INT/EXT.</w:t>
          </w:r>
        </w:sdtContent>
      </w:sdt>
    </w:p>
    <w:sdt>
      <w:sdtPr>
        <w:id w:val="1321162223"/>
        <w:placeholder>
          <w:docPart w:val="B3344CDC81EDF143A60B550B2BB4F61F"/>
        </w:placeholder>
        <w:temporary/>
        <w:showingPlcHdr/>
        <w15:appearance w15:val="hidden"/>
      </w:sdtPr>
      <w:sdtContent>
        <w:p w14:paraId="797761C5" w14:textId="77777777" w:rsidR="00B86A45" w:rsidRPr="00F34754" w:rsidRDefault="008A198B" w:rsidP="008A198B">
          <w:pPr>
            <w:rPr>
              <w:lang w:val="fr-FR"/>
            </w:rPr>
          </w:pPr>
          <w:r w:rsidRPr="00F34754">
            <w:rPr>
              <w:lang w:val="fr-FR"/>
            </w:rPr>
            <w:t>[Scene-2 description]</w:t>
          </w:r>
        </w:p>
      </w:sdtContent>
    </w:sdt>
    <w:sdt>
      <w:sdtPr>
        <w:id w:val="-1835907630"/>
        <w:placeholder>
          <w:docPart w:val="D73DE89AF866FF489A71690BE4AB77E1"/>
        </w:placeholder>
        <w:temporary/>
        <w:showingPlcHdr/>
        <w15:appearance w15:val="hidden"/>
      </w:sdtPr>
      <w:sdtContent>
        <w:p w14:paraId="73EEC8AF" w14:textId="77777777" w:rsidR="008A198B" w:rsidRPr="00F34754" w:rsidRDefault="008A198B" w:rsidP="00100F98">
          <w:pPr>
            <w:pStyle w:val="CharacterName"/>
            <w:rPr>
              <w:lang w:val="fr-FR"/>
            </w:rPr>
          </w:pPr>
          <w:r w:rsidRPr="00940596">
            <w:t>[CHARACTER-2 NAME]</w:t>
          </w:r>
        </w:p>
      </w:sdtContent>
    </w:sdt>
    <w:sdt>
      <w:sdtPr>
        <w:id w:val="-1670323845"/>
        <w:placeholder>
          <w:docPart w:val="D56DF1E185986E4FBDACD0D31C831B64"/>
        </w:placeholder>
        <w:temporary/>
        <w:showingPlcHdr/>
        <w15:appearance w15:val="hidden"/>
      </w:sdtPr>
      <w:sdtEndPr>
        <w:rPr>
          <w:rStyle w:val="Strong"/>
          <w:b/>
          <w:bCs/>
        </w:rPr>
      </w:sdtEndPr>
      <w:sdtContent>
        <w:p w14:paraId="2A95E706" w14:textId="77777777" w:rsidR="008A198B" w:rsidRPr="00F34754" w:rsidRDefault="008A198B" w:rsidP="008A198B">
          <w:pPr>
            <w:pStyle w:val="Dialogue"/>
            <w:rPr>
              <w:rStyle w:val="Strong"/>
              <w:b w:val="0"/>
              <w:bCs w:val="0"/>
              <w:lang w:val="fr-FR"/>
            </w:rPr>
          </w:pPr>
          <w:r w:rsidRPr="00F34754">
            <w:rPr>
              <w:lang w:val="fr-FR"/>
            </w:rPr>
            <w:t>[Dialogue]</w:t>
          </w:r>
        </w:p>
      </w:sdtContent>
    </w:sdt>
    <w:sdt>
      <w:sdtPr>
        <w:id w:val="-620150021"/>
        <w:placeholder>
          <w:docPart w:val="879CA2D74A856A41BC16916EA90C5609"/>
        </w:placeholder>
        <w:temporary/>
        <w:showingPlcHdr/>
        <w15:appearance w15:val="hidden"/>
      </w:sdtPr>
      <w:sdtContent>
        <w:p w14:paraId="53CC97FC" w14:textId="77777777" w:rsidR="007225A9" w:rsidRPr="00F34754" w:rsidRDefault="007225A9" w:rsidP="007225A9">
          <w:pPr>
            <w:pStyle w:val="CharacterName"/>
            <w:rPr>
              <w:lang w:val="fr-FR"/>
            </w:rPr>
          </w:pPr>
          <w:r w:rsidRPr="00F34754">
            <w:rPr>
              <w:lang w:val="fr-FR"/>
            </w:rPr>
            <w:t>[CHARACTER-1 NAME]</w:t>
          </w:r>
        </w:p>
      </w:sdtContent>
    </w:sdt>
    <w:sdt>
      <w:sdtPr>
        <w:id w:val="-120929516"/>
        <w:placeholder>
          <w:docPart w:val="4BCDDC828CC13F4CBBD2E64E6BB7B93C"/>
        </w:placeholder>
        <w:temporary/>
        <w:showingPlcHdr/>
        <w15:appearance w15:val="hidden"/>
      </w:sdtPr>
      <w:sdtEndPr>
        <w:rPr>
          <w:rStyle w:val="Strong"/>
          <w:b/>
          <w:bCs/>
        </w:rPr>
      </w:sdtEndPr>
      <w:sdtContent>
        <w:p w14:paraId="6AEF9156" w14:textId="77777777" w:rsidR="007225A9" w:rsidRPr="00F34754" w:rsidRDefault="008A198B" w:rsidP="007225A9">
          <w:pPr>
            <w:pStyle w:val="Dialogue"/>
            <w:rPr>
              <w:rStyle w:val="Strong"/>
              <w:b w:val="0"/>
              <w:bCs w:val="0"/>
              <w:lang w:val="fr-FR"/>
            </w:rPr>
          </w:pPr>
          <w:r w:rsidRPr="00F34754">
            <w:rPr>
              <w:lang w:val="fr-FR"/>
            </w:rPr>
            <w:t>[Dialogue]</w:t>
          </w:r>
        </w:p>
      </w:sdtContent>
    </w:sdt>
    <w:sdt>
      <w:sdtPr>
        <w:id w:val="721490858"/>
        <w:placeholder>
          <w:docPart w:val="81BFB2DF44F20346A885AD73B6F2E21E"/>
        </w:placeholder>
        <w:temporary/>
        <w:showingPlcHdr/>
        <w15:appearance w15:val="hidden"/>
      </w:sdtPr>
      <w:sdtEndPr>
        <w:rPr>
          <w:rStyle w:val="Strong"/>
          <w:b/>
          <w:bCs w:val="0"/>
        </w:rPr>
      </w:sdtEndPr>
      <w:sdtContent>
        <w:p w14:paraId="03A77493" w14:textId="77777777" w:rsidR="008A198B" w:rsidRPr="00F34754" w:rsidRDefault="008A198B" w:rsidP="00100F98">
          <w:pPr>
            <w:pStyle w:val="CharacterName"/>
            <w:rPr>
              <w:rStyle w:val="Strong"/>
              <w:rFonts w:ascii="Courier" w:hAnsi="Courier"/>
              <w:b w:val="0"/>
              <w:lang w:val="fr-FR"/>
            </w:rPr>
          </w:pPr>
          <w:r w:rsidRPr="00F34754">
            <w:rPr>
              <w:lang w:val="fr-FR"/>
            </w:rPr>
            <w:t>[CHARACTER-2 NAME]</w:t>
          </w:r>
        </w:p>
      </w:sdtContent>
    </w:sdt>
    <w:sdt>
      <w:sdtPr>
        <w:id w:val="-1216575488"/>
        <w:placeholder>
          <w:docPart w:val="CD3D9B58B9ABB74B94C55021094A39A6"/>
        </w:placeholder>
        <w:temporary/>
        <w:showingPlcHdr/>
        <w15:appearance w15:val="hidden"/>
      </w:sdtPr>
      <w:sdtEndPr>
        <w:rPr>
          <w:rStyle w:val="Strong"/>
          <w:b/>
          <w:bCs/>
        </w:rPr>
      </w:sdtEndPr>
      <w:sdtContent>
        <w:p w14:paraId="4A2FE745" w14:textId="77777777" w:rsidR="008A198B" w:rsidRPr="00F34754" w:rsidRDefault="008A198B" w:rsidP="008A198B">
          <w:pPr>
            <w:pStyle w:val="Dialogue"/>
            <w:rPr>
              <w:rStyle w:val="Strong"/>
              <w:b w:val="0"/>
              <w:bCs w:val="0"/>
              <w:lang w:val="fr-FR"/>
            </w:rPr>
          </w:pPr>
          <w:r w:rsidRPr="00F34754">
            <w:rPr>
              <w:lang w:val="fr-FR"/>
            </w:rPr>
            <w:t>[Dialogue]</w:t>
          </w:r>
        </w:p>
      </w:sdtContent>
    </w:sdt>
    <w:bookmarkStart w:id="1" w:name="_Hlk528520861" w:displacedByCustomXml="next"/>
    <w:sdt>
      <w:sdtPr>
        <w:id w:val="2123110564"/>
        <w:placeholder>
          <w:docPart w:val="8B8E4083F1D5E341848433B8F551DE35"/>
        </w:placeholder>
        <w:temporary/>
        <w:showingPlcHdr/>
        <w15:appearance w15:val="hidden"/>
      </w:sdtPr>
      <w:sdtContent>
        <w:p w14:paraId="2AC820ED" w14:textId="77777777" w:rsidR="00100F98" w:rsidRPr="00100F98" w:rsidRDefault="00456DDA" w:rsidP="00100F98">
          <w:pPr>
            <w:pStyle w:val="CharacterName"/>
          </w:pPr>
          <w:r w:rsidRPr="00100F98">
            <w:t>[CHARACTER-</w:t>
          </w:r>
          <w:r w:rsidR="00100F98" w:rsidRPr="00100F98">
            <w:t>1</w:t>
          </w:r>
          <w:r w:rsidRPr="00100F98">
            <w:t xml:space="preserve"> NAME]</w:t>
          </w:r>
        </w:p>
      </w:sdtContent>
    </w:sdt>
    <w:bookmarkEnd w:id="1" w:displacedByCustomXml="next"/>
    <w:sdt>
      <w:sdtPr>
        <w:id w:val="438262822"/>
        <w:placeholder>
          <w:docPart w:val="E87B987E78D69D4E9EE33555662E9634"/>
        </w:placeholder>
        <w:temporary/>
        <w:showingPlcHdr/>
        <w15:appearance w15:val="hidden"/>
      </w:sdtPr>
      <w:sdtEndPr>
        <w:rPr>
          <w:rStyle w:val="Strong"/>
          <w:b/>
          <w:bCs/>
        </w:rPr>
      </w:sdtEndPr>
      <w:sdtContent>
        <w:p w14:paraId="5AA3FC49" w14:textId="77777777" w:rsidR="008A198B" w:rsidRPr="00123AF9" w:rsidRDefault="008A198B" w:rsidP="008A198B">
          <w:pPr>
            <w:pStyle w:val="Dialogue"/>
            <w:rPr>
              <w:rStyle w:val="Strong"/>
              <w:b w:val="0"/>
              <w:bCs w:val="0"/>
            </w:rPr>
          </w:pPr>
          <w:r w:rsidRPr="008A198B">
            <w:t>[Dialogue]</w:t>
          </w:r>
        </w:p>
      </w:sdtContent>
    </w:sdt>
    <w:sdt>
      <w:sdtPr>
        <w:id w:val="68315431"/>
        <w:placeholder>
          <w:docPart w:val="607A753B72102E4598BEC66706F4F395"/>
        </w:placeholder>
        <w:temporary/>
        <w:showingPlcHdr/>
        <w15:appearance w15:val="hidden"/>
      </w:sdtPr>
      <w:sdtContent>
        <w:p w14:paraId="601274B4" w14:textId="77777777" w:rsidR="00B86A45" w:rsidRDefault="00100F98" w:rsidP="00100F98">
          <w:pPr>
            <w:pStyle w:val="FadeOut"/>
          </w:pPr>
          <w:r w:rsidRPr="00100F98">
            <w:t>FADE OUT.</w:t>
          </w:r>
        </w:p>
      </w:sdtContent>
    </w:sdt>
    <w:sdt>
      <w:sdtPr>
        <w:id w:val="1626282575"/>
        <w:placeholder>
          <w:docPart w:val="6B1F2D28AF66D14F86D9409CF618E0F9"/>
        </w:placeholder>
        <w:temporary/>
        <w:showingPlcHdr/>
        <w15:appearance w15:val="hidden"/>
      </w:sdtPr>
      <w:sdtContent>
        <w:p w14:paraId="3F1404B8" w14:textId="77777777" w:rsidR="00B86A45" w:rsidRDefault="007225A9" w:rsidP="0029441C">
          <w:pPr>
            <w:pStyle w:val="TipText"/>
          </w:pPr>
          <w:r w:rsidRPr="007225A9">
            <w:t xml:space="preserve">This ending </w:t>
          </w:r>
          <w:r w:rsidRPr="007225A9">
            <w:rPr>
              <w:b/>
            </w:rPr>
            <w:t>FADE OUT</w:t>
          </w:r>
          <w:r w:rsidRPr="007225A9">
            <w:t xml:space="preserve"> is a standard convention for denoting the end of the screenplay.</w:t>
          </w:r>
        </w:p>
      </w:sdtContent>
    </w:sdt>
    <w:sdt>
      <w:sdtPr>
        <w:id w:val="48201455"/>
        <w:placeholder>
          <w:docPart w:val="7D7167CD47CA974EB78E9DB0AE2BEFEE"/>
        </w:placeholder>
        <w:temporary/>
        <w:showingPlcHdr/>
        <w15:appearance w15:val="hidden"/>
      </w:sdtPr>
      <w:sdtContent>
        <w:p w14:paraId="1D3EAAC2" w14:textId="0DF47DB0" w:rsidR="00B86A45" w:rsidRPr="003B5148" w:rsidRDefault="00100F98" w:rsidP="005B0F8E">
          <w:pPr>
            <w:pStyle w:val="TheEnd"/>
          </w:pPr>
          <w:r w:rsidRPr="00C267AC">
            <w:t>THE END</w:t>
          </w:r>
        </w:p>
      </w:sdtContent>
    </w:sdt>
    <w:sectPr w:rsidR="00B86A45" w:rsidRPr="003B5148">
      <w:headerReference w:type="default" r:id="rId11"/>
      <w:pgSz w:w="12240" w:h="15840"/>
      <w:pgMar w:top="1272" w:right="1440" w:bottom="720" w:left="1440" w:header="720" w:footer="720" w:gutter="0"/>
      <w:cols w:space="72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FCB8" w14:textId="77777777" w:rsidR="00407820" w:rsidRDefault="00407820">
      <w:pPr>
        <w:spacing w:after="0" w:line="240" w:lineRule="auto"/>
      </w:pPr>
      <w:r>
        <w:separator/>
      </w:r>
    </w:p>
  </w:endnote>
  <w:endnote w:type="continuationSeparator" w:id="0">
    <w:p w14:paraId="1F250505" w14:textId="77777777" w:rsidR="00407820" w:rsidRDefault="0040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526">
    <w:altName w:val="Calibri"/>
    <w:panose1 w:val="020B0604020202020204"/>
    <w:charset w:val="01"/>
    <w:family w:val="auto"/>
    <w:pitch w:val="variable"/>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Liberation Sans">
    <w:altName w:val="Arial"/>
    <w:panose1 w:val="020B0604020202020204"/>
    <w:charset w:val="01"/>
    <w:family w:val="swiss"/>
    <w:pitch w:val="variable"/>
  </w:font>
  <w:font w:name="PingFang SC">
    <w:altName w:val="Microsoft YaHei"/>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B0E9" w14:textId="77777777" w:rsidR="00407820" w:rsidRDefault="00407820">
      <w:pPr>
        <w:spacing w:after="0" w:line="240" w:lineRule="auto"/>
      </w:pPr>
      <w:r>
        <w:separator/>
      </w:r>
    </w:p>
  </w:footnote>
  <w:footnote w:type="continuationSeparator" w:id="0">
    <w:p w14:paraId="67A6E283" w14:textId="77777777" w:rsidR="00407820" w:rsidRDefault="0040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CDEC" w14:textId="77777777" w:rsidR="00B86A45" w:rsidRDefault="00B86A4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sz w:val="24"/>
        <w:szCs w:val="24"/>
      </w:rPr>
    </w:lvl>
    <w:lvl w:ilvl="2">
      <w:start w:val="1"/>
      <w:numFmt w:val="bullet"/>
      <w:lvlText w:val="▪"/>
      <w:lvlJc w:val="left"/>
      <w:pPr>
        <w:tabs>
          <w:tab w:val="num" w:pos="1440"/>
        </w:tabs>
        <w:ind w:left="1440" w:hanging="360"/>
      </w:pPr>
      <w:rPr>
        <w:rFonts w:ascii="OpenSymbol" w:hAnsi="OpenSymbol" w:cs="OpenSymbol"/>
        <w:sz w:val="24"/>
        <w:szCs w:val="24"/>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sz w:val="24"/>
        <w:szCs w:val="24"/>
      </w:rPr>
    </w:lvl>
    <w:lvl w:ilvl="5">
      <w:start w:val="1"/>
      <w:numFmt w:val="bullet"/>
      <w:lvlText w:val="▪"/>
      <w:lvlJc w:val="left"/>
      <w:pPr>
        <w:tabs>
          <w:tab w:val="num" w:pos="2520"/>
        </w:tabs>
        <w:ind w:left="2520" w:hanging="360"/>
      </w:pPr>
      <w:rPr>
        <w:rFonts w:ascii="OpenSymbol" w:hAnsi="OpenSymbol" w:cs="OpenSymbol"/>
        <w:sz w:val="24"/>
        <w:szCs w:val="24"/>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sz w:val="24"/>
        <w:szCs w:val="24"/>
      </w:rPr>
    </w:lvl>
    <w:lvl w:ilvl="8">
      <w:start w:val="1"/>
      <w:numFmt w:val="bullet"/>
      <w:lvlText w:val="▪"/>
      <w:lvlJc w:val="left"/>
      <w:pPr>
        <w:tabs>
          <w:tab w:val="num" w:pos="3600"/>
        </w:tabs>
        <w:ind w:left="3600" w:hanging="360"/>
      </w:pPr>
      <w:rPr>
        <w:rFonts w:ascii="OpenSymbol" w:hAnsi="OpenSymbol" w:cs="OpenSymbol"/>
        <w:sz w:val="24"/>
        <w:szCs w:val="24"/>
      </w:rPr>
    </w:lvl>
  </w:abstractNum>
  <w:abstractNum w:abstractNumId="2" w15:restartNumberingAfterBreak="0">
    <w:nsid w:val="0C5256E4"/>
    <w:multiLevelType w:val="hybridMultilevel"/>
    <w:tmpl w:val="4E9AD754"/>
    <w:lvl w:ilvl="0" w:tplc="088E6A34">
      <w:start w:val="1"/>
      <w:numFmt w:val="bullet"/>
      <w:lvlText w:val=""/>
      <w:lvlJc w:val="left"/>
      <w:pPr>
        <w:ind w:left="720" w:hanging="360"/>
      </w:pPr>
      <w:rPr>
        <w:rFonts w:ascii="Symbol" w:hAnsi="Symbol" w:hint="default"/>
        <w:color w:val="3465A4"/>
      </w:rPr>
    </w:lvl>
    <w:lvl w:ilvl="1" w:tplc="9BE8BCC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66A52"/>
    <w:multiLevelType w:val="multilevel"/>
    <w:tmpl w:val="864A385A"/>
    <w:lvl w:ilvl="0">
      <w:start w:val="1"/>
      <w:numFmt w:val="bullet"/>
      <w:pStyle w:val="TipTextBullet"/>
      <w:lvlText w:val=""/>
      <w:lvlJc w:val="left"/>
      <w:pPr>
        <w:ind w:left="360" w:hanging="360"/>
      </w:pPr>
      <w:rPr>
        <w:rFonts w:ascii="Symbol" w:hAnsi="Symbol" w:hint="default"/>
        <w:color w:val="3465A4"/>
      </w:rPr>
    </w:lvl>
    <w:lvl w:ilvl="1">
      <w:start w:val="1"/>
      <w:numFmt w:val="bullet"/>
      <w:pStyle w:val="TipTextBullet2"/>
      <w:lvlText w:val="o"/>
      <w:lvlJc w:val="left"/>
      <w:pPr>
        <w:ind w:left="72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31516787">
    <w:abstractNumId w:val="0"/>
  </w:num>
  <w:num w:numId="2" w16cid:durableId="821317355">
    <w:abstractNumId w:val="1"/>
  </w:num>
  <w:num w:numId="3" w16cid:durableId="2135638525">
    <w:abstractNumId w:val="2"/>
  </w:num>
  <w:num w:numId="4" w16cid:durableId="840042340">
    <w:abstractNumId w:val="3"/>
  </w:num>
  <w:num w:numId="5" w16cid:durableId="2085639571">
    <w:abstractNumId w:val="3"/>
    <w:lvlOverride w:ilvl="0">
      <w:lvl w:ilvl="0">
        <w:start w:val="1"/>
        <w:numFmt w:val="bullet"/>
        <w:pStyle w:val="TipTextBullet"/>
        <w:lvlText w:val=""/>
        <w:lvlJc w:val="left"/>
        <w:pPr>
          <w:ind w:left="360" w:hanging="360"/>
        </w:pPr>
        <w:rPr>
          <w:rFonts w:ascii="Symbol" w:hAnsi="Symbol" w:hint="default"/>
          <w:color w:val="3465A4"/>
        </w:rPr>
      </w:lvl>
    </w:lvlOverride>
    <w:lvlOverride w:ilvl="1">
      <w:lvl w:ilvl="1">
        <w:start w:val="1"/>
        <w:numFmt w:val="bullet"/>
        <w:pStyle w:val="TipTextBullet2"/>
        <w:lvlText w:val="o"/>
        <w:lvlJc w:val="left"/>
        <w:pPr>
          <w:ind w:left="1080" w:hanging="360"/>
        </w:pPr>
        <w:rPr>
          <w:rFonts w:ascii="Courier New" w:hAnsi="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removePersonalInformation/>
  <w:removeDateAndTime/>
  <w:displayBackgroundShape/>
  <w:embedSystemFont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92"/>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70"/>
    <w:rsid w:val="0003322B"/>
    <w:rsid w:val="00061470"/>
    <w:rsid w:val="000707D0"/>
    <w:rsid w:val="00085686"/>
    <w:rsid w:val="00095EE2"/>
    <w:rsid w:val="000B3D74"/>
    <w:rsid w:val="000D2C23"/>
    <w:rsid w:val="00100F98"/>
    <w:rsid w:val="00123AF9"/>
    <w:rsid w:val="00150DD9"/>
    <w:rsid w:val="001E5E0C"/>
    <w:rsid w:val="001F17DD"/>
    <w:rsid w:val="002378FE"/>
    <w:rsid w:val="00241773"/>
    <w:rsid w:val="002535A9"/>
    <w:rsid w:val="002548BC"/>
    <w:rsid w:val="00261959"/>
    <w:rsid w:val="0027009C"/>
    <w:rsid w:val="0029441C"/>
    <w:rsid w:val="002A74C3"/>
    <w:rsid w:val="0030131E"/>
    <w:rsid w:val="00320C7E"/>
    <w:rsid w:val="00347173"/>
    <w:rsid w:val="0036479C"/>
    <w:rsid w:val="003654FD"/>
    <w:rsid w:val="003B2EB2"/>
    <w:rsid w:val="003B5148"/>
    <w:rsid w:val="003E3E0C"/>
    <w:rsid w:val="00407820"/>
    <w:rsid w:val="004251A7"/>
    <w:rsid w:val="00427907"/>
    <w:rsid w:val="00456DDA"/>
    <w:rsid w:val="004C779C"/>
    <w:rsid w:val="004D6F81"/>
    <w:rsid w:val="004E606F"/>
    <w:rsid w:val="00564BA4"/>
    <w:rsid w:val="005670ED"/>
    <w:rsid w:val="0057681E"/>
    <w:rsid w:val="005A0711"/>
    <w:rsid w:val="005B0F8E"/>
    <w:rsid w:val="005C4ED4"/>
    <w:rsid w:val="005F3841"/>
    <w:rsid w:val="00606E66"/>
    <w:rsid w:val="00607280"/>
    <w:rsid w:val="006176FE"/>
    <w:rsid w:val="00641FB4"/>
    <w:rsid w:val="00680E13"/>
    <w:rsid w:val="006A4086"/>
    <w:rsid w:val="007225A9"/>
    <w:rsid w:val="00742B55"/>
    <w:rsid w:val="00762254"/>
    <w:rsid w:val="00763777"/>
    <w:rsid w:val="00776D91"/>
    <w:rsid w:val="007822EC"/>
    <w:rsid w:val="00791C49"/>
    <w:rsid w:val="00801596"/>
    <w:rsid w:val="00814368"/>
    <w:rsid w:val="00820810"/>
    <w:rsid w:val="00844413"/>
    <w:rsid w:val="00845FF0"/>
    <w:rsid w:val="00860EE4"/>
    <w:rsid w:val="0088589B"/>
    <w:rsid w:val="008A198B"/>
    <w:rsid w:val="008A2697"/>
    <w:rsid w:val="00930143"/>
    <w:rsid w:val="00940596"/>
    <w:rsid w:val="00957051"/>
    <w:rsid w:val="009C60BD"/>
    <w:rsid w:val="00A21DFC"/>
    <w:rsid w:val="00A707C6"/>
    <w:rsid w:val="00A71578"/>
    <w:rsid w:val="00A92411"/>
    <w:rsid w:val="00AC6B81"/>
    <w:rsid w:val="00B30B08"/>
    <w:rsid w:val="00B86A45"/>
    <w:rsid w:val="00BA7C56"/>
    <w:rsid w:val="00BC403E"/>
    <w:rsid w:val="00BC4AD5"/>
    <w:rsid w:val="00BF0898"/>
    <w:rsid w:val="00C267AC"/>
    <w:rsid w:val="00C30400"/>
    <w:rsid w:val="00C73EE2"/>
    <w:rsid w:val="00C85EDD"/>
    <w:rsid w:val="00CB61D9"/>
    <w:rsid w:val="00CC177D"/>
    <w:rsid w:val="00CD11D8"/>
    <w:rsid w:val="00CD15FE"/>
    <w:rsid w:val="00CD6C1E"/>
    <w:rsid w:val="00CD7815"/>
    <w:rsid w:val="00CF4684"/>
    <w:rsid w:val="00D009B2"/>
    <w:rsid w:val="00D12B04"/>
    <w:rsid w:val="00D3255E"/>
    <w:rsid w:val="00D744D3"/>
    <w:rsid w:val="00D84C2A"/>
    <w:rsid w:val="00D957C3"/>
    <w:rsid w:val="00DE5E6B"/>
    <w:rsid w:val="00E13FA8"/>
    <w:rsid w:val="00E50012"/>
    <w:rsid w:val="00F1269F"/>
    <w:rsid w:val="00F34754"/>
    <w:rsid w:val="00F85A45"/>
    <w:rsid w:val="00F953B6"/>
    <w:rsid w:val="00FB3970"/>
    <w:rsid w:val="00FD6C53"/>
    <w:rsid w:val="00FE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DF26E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US" w:eastAsia="en-US"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34754"/>
  </w:style>
  <w:style w:type="paragraph" w:styleId="Heading1">
    <w:name w:val="heading 1"/>
    <w:basedOn w:val="Normal"/>
    <w:next w:val="Normal"/>
    <w:qFormat/>
    <w:rsid w:val="00100F98"/>
    <w:pPr>
      <w:spacing w:line="480" w:lineRule="auto"/>
      <w:ind w:firstLine="720"/>
      <w:jc w:val="center"/>
      <w:outlineLvl w:val="0"/>
    </w:pPr>
    <w:rPr>
      <w:rFonts w:ascii="Calibri" w:hAnsi="Calibri" w:cs="Courier"/>
      <w:b/>
      <w:bCs/>
      <w:color w:val="3465A4"/>
    </w:rPr>
  </w:style>
  <w:style w:type="paragraph" w:styleId="Heading2">
    <w:name w:val="heading 2"/>
    <w:basedOn w:val="Normal"/>
    <w:next w:val="Normal"/>
    <w:qFormat/>
    <w:pPr>
      <w:keepNext/>
      <w:keepLines/>
      <w:numPr>
        <w:ilvl w:val="1"/>
        <w:numId w:val="1"/>
      </w:numPr>
      <w:spacing w:before="40" w:after="0"/>
      <w:outlineLvl w:val="1"/>
    </w:pPr>
    <w:rPr>
      <w:rFonts w:ascii="Calibri Light" w:eastAsia="font526" w:hAnsi="Calibri Light" w:cs="font526"/>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54FD"/>
    <w:pPr>
      <w:spacing w:before="2160"/>
      <w:jc w:val="center"/>
    </w:pPr>
    <w:rPr>
      <w:rFonts w:asciiTheme="majorHAnsi" w:eastAsiaTheme="majorEastAsia" w:hAnsiTheme="majorHAnsi" w:cstheme="majorBidi"/>
      <w:caps/>
      <w:spacing w:val="-10"/>
      <w:kern w:val="28"/>
      <w:szCs w:val="56"/>
    </w:rPr>
  </w:style>
  <w:style w:type="character" w:customStyle="1" w:styleId="TitleChar">
    <w:name w:val="Title Char"/>
    <w:basedOn w:val="DefaultParagraphFont"/>
    <w:link w:val="Title"/>
    <w:uiPriority w:val="10"/>
    <w:rsid w:val="003654FD"/>
    <w:rPr>
      <w:rFonts w:asciiTheme="majorHAnsi" w:eastAsiaTheme="majorEastAsia" w:hAnsiTheme="majorHAnsi" w:cstheme="majorBidi"/>
      <w:caps/>
      <w:spacing w:val="-10"/>
      <w:kern w:val="28"/>
      <w:sz w:val="24"/>
      <w:szCs w:val="56"/>
    </w:rPr>
  </w:style>
  <w:style w:type="paragraph" w:customStyle="1" w:styleId="TipTextBullet">
    <w:name w:val="Tip Text Bullet"/>
    <w:basedOn w:val="Normal"/>
    <w:qFormat/>
    <w:rsid w:val="00860EE4"/>
    <w:pPr>
      <w:numPr>
        <w:numId w:val="4"/>
      </w:numPr>
      <w:spacing w:after="120"/>
    </w:pPr>
    <w:rPr>
      <w:rFonts w:ascii="Calibri" w:hAnsi="Calibri"/>
      <w:color w:val="3465A4"/>
    </w:rPr>
  </w:style>
  <w:style w:type="paragraph" w:customStyle="1" w:styleId="Author">
    <w:name w:val="Author"/>
    <w:basedOn w:val="Normal"/>
    <w:qFormat/>
    <w:rsid w:val="00FB3970"/>
    <w:pPr>
      <w:spacing w:before="120" w:after="120"/>
    </w:pPr>
    <w:rPr>
      <w:rFonts w:ascii="Franklin Gothic Demi" w:hAnsi="Franklin Gothic Demi" w:cs="Courier"/>
      <w:b/>
      <w:caps/>
      <w:spacing w:val="10"/>
      <w:sz w:val="40"/>
    </w:rPr>
  </w:style>
  <w:style w:type="paragraph" w:customStyle="1" w:styleId="TipText">
    <w:name w:val="Tip Text"/>
    <w:basedOn w:val="Normal"/>
    <w:qFormat/>
    <w:rsid w:val="006176FE"/>
    <w:pPr>
      <w:spacing w:after="0"/>
    </w:pPr>
    <w:rPr>
      <w:rFonts w:ascii="Calibri" w:hAnsi="Calibri"/>
      <w:color w:val="3465A4"/>
    </w:rPr>
  </w:style>
  <w:style w:type="paragraph" w:customStyle="1" w:styleId="FadeInActionSceneSetting">
    <w:name w:val="Fade In/Action/Scene Setting"/>
    <w:basedOn w:val="Normal"/>
    <w:qFormat/>
    <w:rsid w:val="00CB61D9"/>
    <w:pPr>
      <w:spacing w:line="276" w:lineRule="auto"/>
    </w:pPr>
    <w:rPr>
      <w:caps/>
    </w:rPr>
  </w:style>
  <w:style w:type="paragraph" w:customStyle="1" w:styleId="CompanyInformation">
    <w:name w:val="Company Information"/>
    <w:basedOn w:val="Normal"/>
    <w:qFormat/>
    <w:rsid w:val="00F34754"/>
    <w:pPr>
      <w:snapToGrid w:val="0"/>
      <w:spacing w:after="120" w:line="240" w:lineRule="auto"/>
      <w:ind w:left="4032"/>
    </w:pPr>
    <w:rPr>
      <w:rFonts w:ascii="Franklin Gothic Medium" w:hAnsi="Franklin Gothic Medium" w:cs="Courier"/>
      <w:color w:val="000000" w:themeColor="text1"/>
      <w:spacing w:val="6"/>
      <w:sz w:val="22"/>
    </w:rPr>
  </w:style>
  <w:style w:type="paragraph" w:customStyle="1" w:styleId="CharacterName">
    <w:name w:val="Character Name"/>
    <w:basedOn w:val="Heading1"/>
    <w:qFormat/>
    <w:rsid w:val="00100F98"/>
    <w:pPr>
      <w:spacing w:before="120" w:line="252" w:lineRule="auto"/>
      <w:ind w:left="2880" w:firstLine="0"/>
      <w:jc w:val="left"/>
    </w:pPr>
    <w:rPr>
      <w:rFonts w:asciiTheme="minorHAnsi" w:hAnsiTheme="minorHAnsi"/>
      <w:b w:val="0"/>
      <w:caps/>
      <w:color w:val="000000"/>
    </w:rPr>
  </w:style>
  <w:style w:type="paragraph" w:customStyle="1" w:styleId="Dialogue">
    <w:name w:val="Dialogue"/>
    <w:basedOn w:val="Normal"/>
    <w:qFormat/>
    <w:rsid w:val="00123AF9"/>
    <w:pPr>
      <w:ind w:left="1440" w:right="2880"/>
    </w:pPr>
    <w:rPr>
      <w:rFonts w:cs="Courier"/>
      <w:color w:val="000000"/>
    </w:rPr>
  </w:style>
  <w:style w:type="paragraph" w:customStyle="1" w:styleId="CharacterIntro">
    <w:name w:val="Character Intro"/>
    <w:basedOn w:val="Normal"/>
    <w:qFormat/>
    <w:rsid w:val="008A198B"/>
    <w:rPr>
      <w:rFonts w:cs="Courier"/>
    </w:rPr>
  </w:style>
  <w:style w:type="paragraph" w:customStyle="1" w:styleId="Transition">
    <w:name w:val="Transition"/>
    <w:basedOn w:val="Normal"/>
    <w:qFormat/>
    <w:rsid w:val="008A198B"/>
    <w:pPr>
      <w:jc w:val="right"/>
    </w:pPr>
    <w:rPr>
      <w:rFonts w:cs="Courier"/>
      <w:color w:val="000000"/>
    </w:rPr>
  </w:style>
  <w:style w:type="character" w:styleId="BookTitle">
    <w:name w:val="Book Title"/>
    <w:basedOn w:val="DefaultParagraphFont"/>
    <w:semiHidden/>
    <w:qFormat/>
    <w:rPr>
      <w:b/>
      <w:bCs/>
      <w:i/>
      <w:iCs/>
      <w:spacing w:val="5"/>
    </w:rPr>
  </w:style>
  <w:style w:type="character" w:styleId="SubtleReference">
    <w:name w:val="Subtle Reference"/>
    <w:basedOn w:val="DefaultParagraphFont"/>
    <w:semiHidden/>
    <w:qFormat/>
    <w:rPr>
      <w:smallCaps/>
      <w:color w:val="5A5A5A"/>
    </w:rPr>
  </w:style>
  <w:style w:type="character" w:styleId="Strong">
    <w:name w:val="Strong"/>
    <w:basedOn w:val="DefaultParagraphFont"/>
    <w:semiHidden/>
    <w:qFormat/>
    <w:rPr>
      <w:b/>
      <w:bCs/>
    </w:rPr>
  </w:style>
  <w:style w:type="paragraph" w:customStyle="1" w:styleId="MORE">
    <w:name w:val="MORE"/>
    <w:basedOn w:val="Normal"/>
    <w:qFormat/>
    <w:rsid w:val="00100F98"/>
    <w:pPr>
      <w:jc w:val="center"/>
    </w:pPr>
    <w:rPr>
      <w:caps/>
    </w:rPr>
  </w:style>
  <w:style w:type="paragraph" w:customStyle="1" w:styleId="FadeOut">
    <w:name w:val="Fade Out"/>
    <w:basedOn w:val="Normal"/>
    <w:qFormat/>
    <w:rsid w:val="00100F98"/>
    <w:pPr>
      <w:jc w:val="right"/>
    </w:pPr>
    <w:rPr>
      <w:rFonts w:ascii="Courier" w:hAnsi="Courier" w:cs="Courier"/>
      <w:caps/>
    </w:rPr>
  </w:style>
  <w:style w:type="paragraph" w:customStyle="1" w:styleId="TheEnd">
    <w:name w:val="The End"/>
    <w:basedOn w:val="SceneBreak"/>
    <w:qFormat/>
    <w:rsid w:val="00C267AC"/>
    <w:pPr>
      <w:spacing w:before="1200" w:after="0" w:line="240" w:lineRule="auto"/>
    </w:pPr>
    <w:rPr>
      <w:rFonts w:asciiTheme="minorHAnsi" w:hAnsiTheme="minorHAnsi" w:cs="Courier"/>
      <w:caps/>
      <w:u w:val="single"/>
    </w:rPr>
  </w:style>
  <w:style w:type="paragraph" w:customStyle="1" w:styleId="TipTextBullet2">
    <w:name w:val="Tip Text Bullet 2"/>
    <w:basedOn w:val="TipTextBullet"/>
    <w:qFormat/>
    <w:rsid w:val="00CC177D"/>
    <w:pPr>
      <w:numPr>
        <w:ilvl w:val="1"/>
      </w:numPr>
    </w:pPr>
  </w:style>
  <w:style w:type="character" w:customStyle="1" w:styleId="AddressingInformation">
    <w:name w:val="Addressing Information"/>
    <w:basedOn w:val="DefaultParagraphFont"/>
    <w:semiHidden/>
    <w:rPr>
      <w:rFonts w:ascii="Times New Roman" w:hAnsi="Times New Roman" w:cs="Times New Roman"/>
      <w:sz w:val="24"/>
    </w:rPr>
  </w:style>
  <w:style w:type="character" w:styleId="LineNumber">
    <w:name w:val="line number"/>
    <w:semiHidden/>
  </w:style>
  <w:style w:type="paragraph" w:customStyle="1" w:styleId="Heading">
    <w:name w:val="Heading"/>
    <w:basedOn w:val="Normal"/>
    <w:next w:val="BodyText"/>
    <w:pPr>
      <w:keepNext/>
      <w:spacing w:before="240" w:after="120"/>
    </w:pPr>
    <w:rPr>
      <w:rFonts w:ascii="Liberation Sans" w:eastAsia="PingFang SC" w:hAnsi="Liberation Sans" w:cs="Arial Unicode MS"/>
      <w:sz w:val="28"/>
      <w:szCs w:val="28"/>
    </w:rPr>
  </w:style>
  <w:style w:type="paragraph" w:styleId="BodyText">
    <w:name w:val="Body Text"/>
    <w:basedOn w:val="Normal"/>
    <w:semiHidden/>
    <w:pPr>
      <w:spacing w:after="140" w:line="276" w:lineRule="auto"/>
    </w:pPr>
  </w:style>
  <w:style w:type="paragraph" w:styleId="List">
    <w:name w:val="List"/>
    <w:basedOn w:val="BodyText"/>
    <w:semiHidden/>
    <w:rPr>
      <w:rFonts w:cs="Arial Unicode MS"/>
    </w:rPr>
  </w:style>
  <w:style w:type="paragraph" w:styleId="Caption">
    <w:name w:val="caption"/>
    <w:basedOn w:val="Normal"/>
    <w:semiHidden/>
    <w:qFormat/>
    <w:pPr>
      <w:suppressLineNumbers/>
      <w:spacing w:before="120" w:after="120"/>
    </w:pPr>
    <w:rPr>
      <w:rFonts w:cs="Arial Unicode MS"/>
      <w:i/>
      <w:iCs/>
    </w:rPr>
  </w:style>
  <w:style w:type="paragraph" w:customStyle="1" w:styleId="Index">
    <w:name w:val="Index"/>
    <w:basedOn w:val="Normal"/>
    <w:semiHidden/>
    <w:pPr>
      <w:suppressLineNumbers/>
    </w:pPr>
    <w:rPr>
      <w:rFonts w:cs="Arial Unicode MS"/>
    </w:r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 w:type="paragraph" w:customStyle="1" w:styleId="SceneBreak">
    <w:name w:val="Scene Break"/>
    <w:basedOn w:val="Normal"/>
    <w:semiHidden/>
    <w:pPr>
      <w:spacing w:line="480" w:lineRule="auto"/>
      <w:jc w:val="center"/>
    </w:pPr>
    <w:rPr>
      <w:rFonts w:ascii="Times New Roman" w:hAnsi="Times New Roman"/>
    </w:rPr>
  </w:style>
  <w:style w:type="paragraph" w:customStyle="1" w:styleId="NovelText">
    <w:name w:val="Novel Text"/>
    <w:basedOn w:val="Normal"/>
    <w:semiHidden/>
    <w:pPr>
      <w:spacing w:line="480" w:lineRule="auto"/>
      <w:ind w:firstLine="720"/>
    </w:pPr>
    <w:rPr>
      <w:rFonts w:ascii="Times New Roman" w:hAnsi="Times New Roman"/>
    </w:rPr>
  </w:style>
  <w:style w:type="paragraph" w:styleId="Subtitle">
    <w:name w:val="Subtitle"/>
    <w:basedOn w:val="Normal"/>
    <w:next w:val="Normal"/>
    <w:qFormat/>
    <w:rsid w:val="000707D0"/>
    <w:pPr>
      <w:spacing w:after="0" w:line="240" w:lineRule="auto"/>
    </w:pPr>
    <w:rPr>
      <w:rFonts w:ascii="Franklin Gothic Book" w:hAnsi="Franklin Gothic Book" w:cs="Courier"/>
      <w:b/>
      <w:spacing w:val="6"/>
      <w:sz w:val="28"/>
    </w:rPr>
  </w:style>
  <w:style w:type="paragraph" w:customStyle="1" w:styleId="HorizontalLine">
    <w:name w:val="Horizontal Line"/>
    <w:basedOn w:val="Normal"/>
    <w:next w:val="BodyText"/>
    <w:semiHidden/>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styleId="BalloonText">
    <w:name w:val="Balloon Text"/>
    <w:basedOn w:val="Normal"/>
    <w:link w:val="BalloonTextChar"/>
    <w:uiPriority w:val="99"/>
    <w:semiHidden/>
    <w:unhideWhenUsed/>
    <w:rsid w:val="00C73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EE2"/>
    <w:rPr>
      <w:rFonts w:ascii="Segoe UI" w:eastAsia="Calibr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rsid w:val="00564BA4"/>
    <w:rPr>
      <w:color w:val="808080"/>
    </w:rPr>
  </w:style>
  <w:style w:type="paragraph" w:customStyle="1" w:styleId="CoverTitle">
    <w:name w:val="Cover Title"/>
    <w:basedOn w:val="Normal"/>
    <w:qFormat/>
    <w:rsid w:val="00C30400"/>
    <w:pPr>
      <w:spacing w:after="0" w:line="204" w:lineRule="auto"/>
    </w:pPr>
    <w:rPr>
      <w:rFonts w:ascii="Franklin Gothic Demi" w:hAnsi="Franklin Gothic Demi"/>
      <w:b/>
      <w:color w:val="000000" w:themeColor="text1"/>
      <w:spacing w:val="-6"/>
      <w:sz w:val="170"/>
    </w:rPr>
  </w:style>
  <w:style w:type="character" w:styleId="Hyperlink">
    <w:name w:val="Hyperlink"/>
    <w:basedOn w:val="DefaultParagraphFont"/>
    <w:uiPriority w:val="99"/>
    <w:unhideWhenUsed/>
    <w:rsid w:val="00CD11D8"/>
    <w:rPr>
      <w:color w:val="0563C1" w:themeColor="hyperlink"/>
      <w:u w:val="single"/>
    </w:rPr>
  </w:style>
  <w:style w:type="character" w:styleId="UnresolvedMention">
    <w:name w:val="Unresolved Mention"/>
    <w:basedOn w:val="DefaultParagraphFont"/>
    <w:uiPriority w:val="99"/>
    <w:semiHidden/>
    <w:rsid w:val="00CD11D8"/>
    <w:rPr>
      <w:color w:val="605E5C"/>
      <w:shd w:val="clear" w:color="auto" w:fill="E1DFDD"/>
    </w:rPr>
  </w:style>
  <w:style w:type="table" w:styleId="TableGrid">
    <w:name w:val="Table Grid"/>
    <w:basedOn w:val="TableNormal"/>
    <w:uiPriority w:val="39"/>
    <w:rsid w:val="00F3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xcelott/library/Containers/com.microsoft.Word/Data/Library/Application%20Support/Microsoft/Office/16.0/DTS/Search/%7bB76E64A4-054A-9941-84E4-D3E7B5DD98D5%7dtf89618973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72498D8EBE3741911540C88AF5A8D0"/>
        <w:category>
          <w:name w:val="General"/>
          <w:gallery w:val="placeholder"/>
        </w:category>
        <w:types>
          <w:type w:val="bbPlcHdr"/>
        </w:types>
        <w:behaviors>
          <w:behavior w:val="content"/>
        </w:behaviors>
        <w:guid w:val="{9288976E-EC66-924F-8F9C-E7623117B7B0}"/>
      </w:docPartPr>
      <w:docPartBody>
        <w:p w:rsidR="00000000" w:rsidRDefault="00000000">
          <w:pPr>
            <w:pStyle w:val="9F72498D8EBE3741911540C88AF5A8D0"/>
          </w:pPr>
          <w:r w:rsidRPr="00860EE4">
            <w:t>FADE IN:</w:t>
          </w:r>
        </w:p>
      </w:docPartBody>
    </w:docPart>
    <w:docPart>
      <w:docPartPr>
        <w:name w:val="93354D6BD1952649A4974047A4201312"/>
        <w:category>
          <w:name w:val="General"/>
          <w:gallery w:val="placeholder"/>
        </w:category>
        <w:types>
          <w:type w:val="bbPlcHdr"/>
        </w:types>
        <w:behaviors>
          <w:behavior w:val="content"/>
        </w:behaviors>
        <w:guid w:val="{EFE00A7B-FBD2-644F-9F2B-2D96F02A1D32}"/>
      </w:docPartPr>
      <w:docPartBody>
        <w:p w:rsidR="00000000" w:rsidRDefault="00000000">
          <w:pPr>
            <w:pStyle w:val="93354D6BD1952649A4974047A4201312"/>
          </w:pPr>
          <w:r w:rsidRPr="00CF4684">
            <w:t>INT/EXT.</w:t>
          </w:r>
        </w:p>
      </w:docPartBody>
    </w:docPart>
    <w:docPart>
      <w:docPartPr>
        <w:name w:val="8CFCC746656EEE44851C80514BA3FFB9"/>
        <w:category>
          <w:name w:val="General"/>
          <w:gallery w:val="placeholder"/>
        </w:category>
        <w:types>
          <w:type w:val="bbPlcHdr"/>
        </w:types>
        <w:behaviors>
          <w:behavior w:val="content"/>
        </w:behaviors>
        <w:guid w:val="{6AE6D810-22C6-654B-A6E0-72AA12D469A4}"/>
      </w:docPartPr>
      <w:docPartBody>
        <w:p w:rsidR="00000000" w:rsidRDefault="00000000">
          <w:pPr>
            <w:pStyle w:val="8CFCC746656EEE44851C80514BA3FFB9"/>
          </w:pPr>
          <w:r w:rsidRPr="00CF4684">
            <w:t>[LOCATION]</w:t>
          </w:r>
        </w:p>
      </w:docPartBody>
    </w:docPart>
    <w:docPart>
      <w:docPartPr>
        <w:name w:val="5B0FAAFE8297664F9FC83F705B50C1B7"/>
        <w:category>
          <w:name w:val="General"/>
          <w:gallery w:val="placeholder"/>
        </w:category>
        <w:types>
          <w:type w:val="bbPlcHdr"/>
        </w:types>
        <w:behaviors>
          <w:behavior w:val="content"/>
        </w:behaviors>
        <w:guid w:val="{A23CC2EF-7811-704C-870B-4983D4E9E80A}"/>
      </w:docPartPr>
      <w:docPartBody>
        <w:p w:rsidR="00000000" w:rsidRDefault="00000000">
          <w:pPr>
            <w:pStyle w:val="5B0FAAFE8297664F9FC83F705B50C1B7"/>
          </w:pPr>
          <w:r w:rsidRPr="00CF4684">
            <w:t>DAY/NIGHT</w:t>
          </w:r>
        </w:p>
      </w:docPartBody>
    </w:docPart>
    <w:docPart>
      <w:docPartPr>
        <w:name w:val="D3CC81E2073A834BB1605D2F4A20D488"/>
        <w:category>
          <w:name w:val="General"/>
          <w:gallery w:val="placeholder"/>
        </w:category>
        <w:types>
          <w:type w:val="bbPlcHdr"/>
        </w:types>
        <w:behaviors>
          <w:behavior w:val="content"/>
        </w:behaviors>
        <w:guid w:val="{4EC65481-AA2B-3F45-AD9E-05ABE4BCA85C}"/>
      </w:docPartPr>
      <w:docPartBody>
        <w:p w:rsidR="00000000" w:rsidRPr="0029441C" w:rsidRDefault="00000000" w:rsidP="007225A9">
          <w:pPr>
            <w:pStyle w:val="TipText"/>
          </w:pPr>
          <w:r w:rsidRPr="0029441C">
            <w:t>This li</w:t>
          </w:r>
          <w:r>
            <w:t>n</w:t>
          </w:r>
          <w:r w:rsidRPr="0029441C">
            <w:t>e gives additional information about where the scene is taking place. It has three parts to it</w:t>
          </w:r>
          <w:r>
            <w:t xml:space="preserve">. </w:t>
          </w:r>
          <w:r w:rsidRPr="0029441C">
            <w:t>Each of these should be presented in all caps.</w:t>
          </w:r>
        </w:p>
        <w:p w:rsidR="00000000" w:rsidRPr="0029441C" w:rsidRDefault="00000000" w:rsidP="0029441C">
          <w:pPr>
            <w:pStyle w:val="TipTextBullet"/>
          </w:pPr>
          <w:r w:rsidRPr="0029441C">
            <w:t xml:space="preserve">Part 1: Determine if the scene will be shot indoors or outdoors. </w:t>
          </w:r>
          <w:r w:rsidRPr="0029441C">
            <w:rPr>
              <w:b/>
            </w:rPr>
            <w:t>INT</w:t>
          </w:r>
          <w:r w:rsidRPr="0029441C">
            <w:t xml:space="preserve"> for indoors and </w:t>
          </w:r>
          <w:r w:rsidRPr="0029441C">
            <w:rPr>
              <w:b/>
            </w:rPr>
            <w:t>EXT</w:t>
          </w:r>
          <w:r w:rsidRPr="0029441C">
            <w:t xml:space="preserve"> for outdoors.</w:t>
          </w:r>
          <w:r>
            <w:t xml:space="preserve"> INT or EXT will always end with a period.</w:t>
          </w:r>
        </w:p>
        <w:p w:rsidR="00000000" w:rsidRPr="0029441C" w:rsidRDefault="00000000" w:rsidP="0029441C">
          <w:pPr>
            <w:pStyle w:val="TipTextBullet"/>
          </w:pPr>
          <w:r w:rsidRPr="0029441C">
            <w:t xml:space="preserve">Part 2: </w:t>
          </w:r>
          <w:r w:rsidRPr="0029441C">
            <w:rPr>
              <w:b/>
            </w:rPr>
            <w:t>LOCATION</w:t>
          </w:r>
          <w:r w:rsidRPr="0029441C">
            <w:t>.  Specify the location the scene is set.</w:t>
          </w:r>
        </w:p>
        <w:p w:rsidR="00000000" w:rsidRDefault="00000000">
          <w:pPr>
            <w:pStyle w:val="D3CC81E2073A834BB1605D2F4A20D488"/>
          </w:pPr>
          <w:r w:rsidRPr="0029441C">
            <w:t xml:space="preserve">Part 3: Time of day.  Indicate whether the scene is taking place during the </w:t>
          </w:r>
          <w:r w:rsidRPr="0029441C">
            <w:rPr>
              <w:b/>
            </w:rPr>
            <w:t>DAY</w:t>
          </w:r>
          <w:r w:rsidRPr="0029441C">
            <w:t xml:space="preserve"> or </w:t>
          </w:r>
          <w:r w:rsidRPr="0029441C">
            <w:rPr>
              <w:b/>
            </w:rPr>
            <w:t>NIGHT</w:t>
          </w:r>
          <w:r w:rsidRPr="0029441C">
            <w:t>.</w:t>
          </w:r>
        </w:p>
      </w:docPartBody>
    </w:docPart>
    <w:docPart>
      <w:docPartPr>
        <w:name w:val="8B6CD26EE7434B41A633131C35B95D2A"/>
        <w:category>
          <w:name w:val="General"/>
          <w:gallery w:val="placeholder"/>
        </w:category>
        <w:types>
          <w:type w:val="bbPlcHdr"/>
        </w:types>
        <w:behaviors>
          <w:behavior w:val="content"/>
        </w:behaviors>
        <w:guid w:val="{CDDC452D-A75B-7E49-918C-7A5EB743C2DB}"/>
      </w:docPartPr>
      <w:docPartBody>
        <w:p w:rsidR="00000000" w:rsidRDefault="00000000">
          <w:pPr>
            <w:pStyle w:val="8B6CD26EE7434B41A633131C35B95D2A"/>
          </w:pPr>
          <w:r w:rsidRPr="00CF4684">
            <w:t>[Action]</w:t>
          </w:r>
        </w:p>
      </w:docPartBody>
    </w:docPart>
    <w:docPart>
      <w:docPartPr>
        <w:name w:val="249A16048DD2D1498E1011D2316E9670"/>
        <w:category>
          <w:name w:val="General"/>
          <w:gallery w:val="placeholder"/>
        </w:category>
        <w:types>
          <w:type w:val="bbPlcHdr"/>
        </w:types>
        <w:behaviors>
          <w:behavior w:val="content"/>
        </w:behaviors>
        <w:guid w:val="{2069C7BF-55DF-E547-A08E-02AB8D205AA3}"/>
      </w:docPartPr>
      <w:docPartBody>
        <w:p w:rsidR="00000000" w:rsidRDefault="00000000">
          <w:pPr>
            <w:pStyle w:val="249A16048DD2D1498E1011D2316E9670"/>
          </w:pPr>
          <w:r w:rsidRPr="007225A9">
            <w:t xml:space="preserve">The </w:t>
          </w:r>
          <w:r w:rsidRPr="007225A9">
            <w:rPr>
              <w:b/>
            </w:rPr>
            <w:t>ACTION</w:t>
          </w:r>
          <w:r w:rsidRPr="007225A9">
            <w:t xml:space="preserve"> describes the scene of the screenplay in the present tense. Tell the audience what is happening and how it is happening. Be as precise as possible without leaving room for confusion. Ask yourself: is the reader able to visualize exactly what you wish to communicate visually?</w:t>
          </w:r>
        </w:p>
      </w:docPartBody>
    </w:docPart>
    <w:docPart>
      <w:docPartPr>
        <w:name w:val="2461E9CEFC4CCC46A0DD74F5FB30A7E5"/>
        <w:category>
          <w:name w:val="General"/>
          <w:gallery w:val="placeholder"/>
        </w:category>
        <w:types>
          <w:type w:val="bbPlcHdr"/>
        </w:types>
        <w:behaviors>
          <w:behavior w:val="content"/>
        </w:behaviors>
        <w:guid w:val="{44EF379F-27CC-3A48-82E3-36261BB67B46}"/>
      </w:docPartPr>
      <w:docPartBody>
        <w:p w:rsidR="00000000" w:rsidRDefault="00000000">
          <w:pPr>
            <w:pStyle w:val="2461E9CEFC4CCC46A0DD74F5FB30A7E5"/>
          </w:pPr>
          <w:r w:rsidRPr="008A198B">
            <w:t>[Introduce the CHARACTER coming forth on screen for the first time. Keep names in CAPITALS.]</w:t>
          </w:r>
        </w:p>
      </w:docPartBody>
    </w:docPart>
    <w:docPart>
      <w:docPartPr>
        <w:name w:val="B5CE31F1BAB0C14C9575B2FA8BFA0976"/>
        <w:category>
          <w:name w:val="General"/>
          <w:gallery w:val="placeholder"/>
        </w:category>
        <w:types>
          <w:type w:val="bbPlcHdr"/>
        </w:types>
        <w:behaviors>
          <w:behavior w:val="content"/>
        </w:behaviors>
        <w:guid w:val="{DA2FFF5A-61AF-CE46-86D4-33BA4D6530FA}"/>
      </w:docPartPr>
      <w:docPartBody>
        <w:p w:rsidR="00000000" w:rsidRDefault="00000000">
          <w:pPr>
            <w:pStyle w:val="B5CE31F1BAB0C14C9575B2FA8BFA0976"/>
          </w:pPr>
          <w:r w:rsidRPr="00123AF9">
            <w:t>[CHARACTER-1 NAME]</w:t>
          </w:r>
        </w:p>
      </w:docPartBody>
    </w:docPart>
    <w:docPart>
      <w:docPartPr>
        <w:name w:val="4F1E8D391E48794B97F0FE7A108FEA1D"/>
        <w:category>
          <w:name w:val="General"/>
          <w:gallery w:val="placeholder"/>
        </w:category>
        <w:types>
          <w:type w:val="bbPlcHdr"/>
        </w:types>
        <w:behaviors>
          <w:behavior w:val="content"/>
        </w:behaviors>
        <w:guid w:val="{F543B41B-A80C-0E4C-9975-6FB36D18ACA0}"/>
      </w:docPartPr>
      <w:docPartBody>
        <w:p w:rsidR="00000000" w:rsidRDefault="00000000">
          <w:pPr>
            <w:pStyle w:val="4F1E8D391E48794B97F0FE7A108FEA1D"/>
          </w:pPr>
          <w:r w:rsidRPr="00123AF9">
            <w:t>[V.O., O.C., or O.S.]</w:t>
          </w:r>
        </w:p>
      </w:docPartBody>
    </w:docPart>
    <w:docPart>
      <w:docPartPr>
        <w:name w:val="2CA2F353D8A51A4EA2F64A2CC8EA4CBA"/>
        <w:category>
          <w:name w:val="General"/>
          <w:gallery w:val="placeholder"/>
        </w:category>
        <w:types>
          <w:type w:val="bbPlcHdr"/>
        </w:types>
        <w:behaviors>
          <w:behavior w:val="content"/>
        </w:behaviors>
        <w:guid w:val="{AB3622E4-7429-A24C-949A-4180F765EBB0}"/>
      </w:docPartPr>
      <w:docPartBody>
        <w:p w:rsidR="00000000" w:rsidRDefault="00000000">
          <w:pPr>
            <w:pStyle w:val="2CA2F353D8A51A4EA2F64A2CC8EA4CBA"/>
          </w:pPr>
          <w:r w:rsidRPr="007225A9">
            <w:t xml:space="preserve">After the character’s name, indicate how the character starts with its line:  Indicate </w:t>
          </w:r>
          <w:r w:rsidRPr="007225A9">
            <w:rPr>
              <w:b/>
            </w:rPr>
            <w:t>V.O.</w:t>
          </w:r>
          <w:r w:rsidRPr="007225A9">
            <w:t xml:space="preserve"> if voiceover, </w:t>
          </w:r>
          <w:r w:rsidRPr="007225A9">
            <w:rPr>
              <w:b/>
            </w:rPr>
            <w:t>O.C.</w:t>
          </w:r>
          <w:r w:rsidRPr="007225A9">
            <w:t xml:space="preserve"> for Off-Camera, or </w:t>
          </w:r>
          <w:r w:rsidRPr="007225A9">
            <w:rPr>
              <w:b/>
            </w:rPr>
            <w:t>O.S.</w:t>
          </w:r>
          <w:r w:rsidRPr="007225A9">
            <w:t xml:space="preserve"> for Off-Screen.</w:t>
          </w:r>
        </w:p>
      </w:docPartBody>
    </w:docPart>
    <w:docPart>
      <w:docPartPr>
        <w:name w:val="308E9A9A395D4B4EB780D0FFCD4CEE56"/>
        <w:category>
          <w:name w:val="General"/>
          <w:gallery w:val="placeholder"/>
        </w:category>
        <w:types>
          <w:type w:val="bbPlcHdr"/>
        </w:types>
        <w:behaviors>
          <w:behavior w:val="content"/>
        </w:behaviors>
        <w:guid w:val="{3A8F3E29-A2DE-6647-BA56-98C71067BE26}"/>
      </w:docPartPr>
      <w:docPartBody>
        <w:p w:rsidR="00000000" w:rsidRDefault="00000000">
          <w:pPr>
            <w:pStyle w:val="308E9A9A395D4B4EB780D0FFCD4CEE56"/>
          </w:pPr>
          <w:r w:rsidRPr="008A198B">
            <w:t>[Dialogue]</w:t>
          </w:r>
        </w:p>
      </w:docPartBody>
    </w:docPart>
    <w:docPart>
      <w:docPartPr>
        <w:name w:val="B7B52B93A4742142AA144D49F66C6777"/>
        <w:category>
          <w:name w:val="General"/>
          <w:gallery w:val="placeholder"/>
        </w:category>
        <w:types>
          <w:type w:val="bbPlcHdr"/>
        </w:types>
        <w:behaviors>
          <w:behavior w:val="content"/>
        </w:behaviors>
        <w:guid w:val="{0C297FC5-97B9-D540-9D59-2A17FE8FA8F9}"/>
      </w:docPartPr>
      <w:docPartBody>
        <w:p w:rsidR="00000000" w:rsidRDefault="00000000">
          <w:pPr>
            <w:pStyle w:val="B7B52B93A4742142AA144D49F66C6777"/>
          </w:pPr>
          <w:r w:rsidRPr="007225A9">
            <w:t xml:space="preserve">The </w:t>
          </w:r>
          <w:r w:rsidRPr="007225A9">
            <w:rPr>
              <w:b/>
            </w:rPr>
            <w:t>Dialogue</w:t>
          </w:r>
          <w:r w:rsidRPr="007225A9">
            <w:t xml:space="preserve"> indicates text which is spoken by the specified character. </w:t>
          </w:r>
        </w:p>
      </w:docPartBody>
    </w:docPart>
    <w:docPart>
      <w:docPartPr>
        <w:name w:val="CBDAAEE2DDF65A428D667C0D8C78A7C6"/>
        <w:category>
          <w:name w:val="General"/>
          <w:gallery w:val="placeholder"/>
        </w:category>
        <w:types>
          <w:type w:val="bbPlcHdr"/>
        </w:types>
        <w:behaviors>
          <w:behavior w:val="content"/>
        </w:behaviors>
        <w:guid w:val="{FD8397F3-58EC-4D41-A72C-2547E29C09C7}"/>
      </w:docPartPr>
      <w:docPartBody>
        <w:p w:rsidR="00000000" w:rsidRDefault="00000000">
          <w:pPr>
            <w:pStyle w:val="CBDAAEE2DDF65A428D667C0D8C78A7C6"/>
          </w:pPr>
          <w:r w:rsidRPr="008A198B">
            <w:t>[Introduce CHARACTER-2 coming forth on screen for the first time. Keep names in CAPITALS.]</w:t>
          </w:r>
        </w:p>
      </w:docPartBody>
    </w:docPart>
    <w:docPart>
      <w:docPartPr>
        <w:name w:val="062CEBA2AF674C4BBFB1265096DBEC9D"/>
        <w:category>
          <w:name w:val="General"/>
          <w:gallery w:val="placeholder"/>
        </w:category>
        <w:types>
          <w:type w:val="bbPlcHdr"/>
        </w:types>
        <w:behaviors>
          <w:behavior w:val="content"/>
        </w:behaviors>
        <w:guid w:val="{EC02917D-9833-DA4B-8A5B-58B9F08828BB}"/>
      </w:docPartPr>
      <w:docPartBody>
        <w:p w:rsidR="00000000" w:rsidRDefault="00000000">
          <w:pPr>
            <w:pStyle w:val="062CEBA2AF674C4BBFB1265096DBEC9D"/>
          </w:pPr>
          <w:r w:rsidRPr="008A198B">
            <w:t>[CHARACTER-2 NAME]</w:t>
          </w:r>
        </w:p>
      </w:docPartBody>
    </w:docPart>
    <w:docPart>
      <w:docPartPr>
        <w:name w:val="A5CC24A8E74365429A6C469309F34E97"/>
        <w:category>
          <w:name w:val="General"/>
          <w:gallery w:val="placeholder"/>
        </w:category>
        <w:types>
          <w:type w:val="bbPlcHdr"/>
        </w:types>
        <w:behaviors>
          <w:behavior w:val="content"/>
        </w:behaviors>
        <w:guid w:val="{15D6124A-401E-3741-96C6-B60796617EDF}"/>
      </w:docPartPr>
      <w:docPartBody>
        <w:p w:rsidR="00000000" w:rsidRDefault="00000000">
          <w:pPr>
            <w:pStyle w:val="A5CC24A8E74365429A6C469309F34E97"/>
          </w:pPr>
          <w:r w:rsidRPr="008A198B">
            <w:t>[Dialogue]</w:t>
          </w:r>
        </w:p>
      </w:docPartBody>
    </w:docPart>
    <w:docPart>
      <w:docPartPr>
        <w:name w:val="6CEB75F8FAD70E40A54630C2D3191622"/>
        <w:category>
          <w:name w:val="General"/>
          <w:gallery w:val="placeholder"/>
        </w:category>
        <w:types>
          <w:type w:val="bbPlcHdr"/>
        </w:types>
        <w:behaviors>
          <w:behavior w:val="content"/>
        </w:behaviors>
        <w:guid w:val="{7C4B1B45-7625-3B4A-8425-CC8A4AEFDC21}"/>
      </w:docPartPr>
      <w:docPartBody>
        <w:p w:rsidR="00000000" w:rsidRDefault="00000000">
          <w:pPr>
            <w:pStyle w:val="6CEB75F8FAD70E40A54630C2D3191622"/>
          </w:pPr>
          <w:r w:rsidRPr="00123AF9">
            <w:t>[CHARACTER-1 NAME]</w:t>
          </w:r>
        </w:p>
      </w:docPartBody>
    </w:docPart>
    <w:docPart>
      <w:docPartPr>
        <w:name w:val="94B21246A294854E84991C95427B831D"/>
        <w:category>
          <w:name w:val="General"/>
          <w:gallery w:val="placeholder"/>
        </w:category>
        <w:types>
          <w:type w:val="bbPlcHdr"/>
        </w:types>
        <w:behaviors>
          <w:behavior w:val="content"/>
        </w:behaviors>
        <w:guid w:val="{142C040B-6708-C146-9DE2-EAE4D0AAD951}"/>
      </w:docPartPr>
      <w:docPartBody>
        <w:p w:rsidR="00000000" w:rsidRDefault="00000000">
          <w:pPr>
            <w:pStyle w:val="94B21246A294854E84991C95427B831D"/>
          </w:pPr>
          <w:r w:rsidRPr="008A198B">
            <w:t>[Dialogue]</w:t>
          </w:r>
        </w:p>
      </w:docPartBody>
    </w:docPart>
    <w:docPart>
      <w:docPartPr>
        <w:name w:val="F4866420206043418E0CA4D6B836AC4F"/>
        <w:category>
          <w:name w:val="General"/>
          <w:gallery w:val="placeholder"/>
        </w:category>
        <w:types>
          <w:type w:val="bbPlcHdr"/>
        </w:types>
        <w:behaviors>
          <w:behavior w:val="content"/>
        </w:behaviors>
        <w:guid w:val="{F3E11106-8319-8C42-AF74-686D4ECF5440}"/>
      </w:docPartPr>
      <w:docPartBody>
        <w:p w:rsidR="00000000" w:rsidRDefault="00000000">
          <w:pPr>
            <w:pStyle w:val="F4866420206043418E0CA4D6B836AC4F"/>
          </w:pPr>
          <w:r w:rsidRPr="00940596">
            <w:t>[CHARACTER-2 NAME]</w:t>
          </w:r>
        </w:p>
      </w:docPartBody>
    </w:docPart>
    <w:docPart>
      <w:docPartPr>
        <w:name w:val="C934F4C8E187204888ECC59364748995"/>
        <w:category>
          <w:name w:val="General"/>
          <w:gallery w:val="placeholder"/>
        </w:category>
        <w:types>
          <w:type w:val="bbPlcHdr"/>
        </w:types>
        <w:behaviors>
          <w:behavior w:val="content"/>
        </w:behaviors>
        <w:guid w:val="{8C47B6D4-212F-E449-AFAE-838C5F30DC13}"/>
      </w:docPartPr>
      <w:docPartBody>
        <w:p w:rsidR="00000000" w:rsidRDefault="00000000">
          <w:pPr>
            <w:pStyle w:val="C934F4C8E187204888ECC59364748995"/>
          </w:pPr>
          <w:r w:rsidRPr="008A198B">
            <w:t>[Dialogue]</w:t>
          </w:r>
        </w:p>
      </w:docPartBody>
    </w:docPart>
    <w:docPart>
      <w:docPartPr>
        <w:name w:val="0BB21AF3FC77A847900544B92CA06F25"/>
        <w:category>
          <w:name w:val="General"/>
          <w:gallery w:val="placeholder"/>
        </w:category>
        <w:types>
          <w:type w:val="bbPlcHdr"/>
        </w:types>
        <w:behaviors>
          <w:behavior w:val="content"/>
        </w:behaviors>
        <w:guid w:val="{51C62326-F7C4-1E4F-ABF8-4D609414823B}"/>
      </w:docPartPr>
      <w:docPartBody>
        <w:p w:rsidR="00000000" w:rsidRDefault="00000000">
          <w:pPr>
            <w:pStyle w:val="0BB21AF3FC77A847900544B92CA06F25"/>
          </w:pPr>
          <w:r w:rsidRPr="00100F98">
            <w:t>(MORE)</w:t>
          </w:r>
        </w:p>
      </w:docPartBody>
    </w:docPart>
    <w:docPart>
      <w:docPartPr>
        <w:name w:val="EE234CB3317B0743B176CEDB550E924C"/>
        <w:category>
          <w:name w:val="General"/>
          <w:gallery w:val="placeholder"/>
        </w:category>
        <w:types>
          <w:type w:val="bbPlcHdr"/>
        </w:types>
        <w:behaviors>
          <w:behavior w:val="content"/>
        </w:behaviors>
        <w:guid w:val="{C9CA5FDA-0429-CC47-B66F-DC1A13B3F5EE}"/>
      </w:docPartPr>
      <w:docPartBody>
        <w:p w:rsidR="00000000" w:rsidRDefault="00000000">
          <w:pPr>
            <w:pStyle w:val="EE234CB3317B0743B176CEDB550E924C"/>
          </w:pPr>
          <w:r w:rsidRPr="007225A9">
            <w:rPr>
              <w:b/>
            </w:rPr>
            <w:t>MORE</w:t>
          </w:r>
          <w:r w:rsidRPr="007225A9">
            <w:t xml:space="preserve"> indicates that the dialogues of this character continue on the next page.</w:t>
          </w:r>
        </w:p>
      </w:docPartBody>
    </w:docPart>
    <w:docPart>
      <w:docPartPr>
        <w:name w:val="572D7599996A93408172863DE0D03C34"/>
        <w:category>
          <w:name w:val="General"/>
          <w:gallery w:val="placeholder"/>
        </w:category>
        <w:types>
          <w:type w:val="bbPlcHdr"/>
        </w:types>
        <w:behaviors>
          <w:behavior w:val="content"/>
        </w:behaviors>
        <w:guid w:val="{17FFC93D-21C6-A749-9548-186522F2B4C8}"/>
      </w:docPartPr>
      <w:docPartBody>
        <w:p w:rsidR="00000000" w:rsidRDefault="00000000">
          <w:pPr>
            <w:pStyle w:val="572D7599996A93408172863DE0D03C34"/>
          </w:pPr>
          <w:r w:rsidRPr="00100F98">
            <w:t>[CHARACTER-2 NAME]</w:t>
          </w:r>
        </w:p>
      </w:docPartBody>
    </w:docPart>
    <w:docPart>
      <w:docPartPr>
        <w:name w:val="CD026C9D70C95748A44EF3276FBF762F"/>
        <w:category>
          <w:name w:val="General"/>
          <w:gallery w:val="placeholder"/>
        </w:category>
        <w:types>
          <w:type w:val="bbPlcHdr"/>
        </w:types>
        <w:behaviors>
          <w:behavior w:val="content"/>
        </w:behaviors>
        <w:guid w:val="{9B4857AF-CC5A-B744-BB75-2FC15F80D2D1}"/>
      </w:docPartPr>
      <w:docPartBody>
        <w:p w:rsidR="00000000" w:rsidRDefault="00000000">
          <w:pPr>
            <w:pStyle w:val="CD026C9D70C95748A44EF3276FBF762F"/>
          </w:pPr>
          <w:r w:rsidRPr="00100F98">
            <w:t>(CONT’D)</w:t>
          </w:r>
        </w:p>
      </w:docPartBody>
    </w:docPart>
    <w:docPart>
      <w:docPartPr>
        <w:name w:val="7EAFE4D48CCD51409DFC9A4BC8C90097"/>
        <w:category>
          <w:name w:val="General"/>
          <w:gallery w:val="placeholder"/>
        </w:category>
        <w:types>
          <w:type w:val="bbPlcHdr"/>
        </w:types>
        <w:behaviors>
          <w:behavior w:val="content"/>
        </w:behaviors>
        <w:guid w:val="{6889146A-85DF-EF46-AD60-F44D7718AC35}"/>
      </w:docPartPr>
      <w:docPartBody>
        <w:p w:rsidR="00000000" w:rsidRDefault="00000000">
          <w:pPr>
            <w:pStyle w:val="7EAFE4D48CCD51409DFC9A4BC8C90097"/>
          </w:pPr>
          <w:r w:rsidRPr="007225A9">
            <w:rPr>
              <w:b/>
            </w:rPr>
            <w:t>CONT’D</w:t>
          </w:r>
          <w:r w:rsidRPr="007225A9">
            <w:t xml:space="preserve"> indicates that the same character from the previous page continues to speak.</w:t>
          </w:r>
        </w:p>
      </w:docPartBody>
    </w:docPart>
    <w:docPart>
      <w:docPartPr>
        <w:name w:val="D44CEB51B71CE749BE3E179D43D4DAE2"/>
        <w:category>
          <w:name w:val="General"/>
          <w:gallery w:val="placeholder"/>
        </w:category>
        <w:types>
          <w:type w:val="bbPlcHdr"/>
        </w:types>
        <w:behaviors>
          <w:behavior w:val="content"/>
        </w:behaviors>
        <w:guid w:val="{5F7ED24C-904F-A54A-B527-6AB685E065CA}"/>
      </w:docPartPr>
      <w:docPartBody>
        <w:p w:rsidR="00000000" w:rsidRDefault="00000000">
          <w:pPr>
            <w:pStyle w:val="D44CEB51B71CE749BE3E179D43D4DAE2"/>
          </w:pPr>
          <w:r w:rsidRPr="00F34754">
            <w:rPr>
              <w:rFonts w:ascii="Courier" w:hAnsi="Courier" w:cs="Courier"/>
              <w:lang w:val="fr-FR"/>
            </w:rPr>
            <w:t>[Dialogue continues…]</w:t>
          </w:r>
        </w:p>
      </w:docPartBody>
    </w:docPart>
    <w:docPart>
      <w:docPartPr>
        <w:name w:val="2558CACFFD8E9647A6990446399EA475"/>
        <w:category>
          <w:name w:val="General"/>
          <w:gallery w:val="placeholder"/>
        </w:category>
        <w:types>
          <w:type w:val="bbPlcHdr"/>
        </w:types>
        <w:behaviors>
          <w:behavior w:val="content"/>
        </w:behaviors>
        <w:guid w:val="{702EB2DB-4F42-8642-8B14-F4AAFCB4902B}"/>
      </w:docPartPr>
      <w:docPartBody>
        <w:p w:rsidR="00000000" w:rsidRDefault="00000000">
          <w:pPr>
            <w:pStyle w:val="2558CACFFD8E9647A6990446399EA475"/>
          </w:pPr>
          <w:r w:rsidRPr="00456DDA">
            <w:t>[CHARACTER-</w:t>
          </w:r>
          <w:r>
            <w:t>1</w:t>
          </w:r>
          <w:r w:rsidRPr="00456DDA">
            <w:t xml:space="preserve"> NAME]</w:t>
          </w:r>
        </w:p>
      </w:docPartBody>
    </w:docPart>
    <w:docPart>
      <w:docPartPr>
        <w:name w:val="5F8DF199F1294F47ADB5BAC69D7AE729"/>
        <w:category>
          <w:name w:val="General"/>
          <w:gallery w:val="placeholder"/>
        </w:category>
        <w:types>
          <w:type w:val="bbPlcHdr"/>
        </w:types>
        <w:behaviors>
          <w:behavior w:val="content"/>
        </w:behaviors>
        <w:guid w:val="{82BFD5FB-916B-8044-A623-FC76184AC42B}"/>
      </w:docPartPr>
      <w:docPartBody>
        <w:p w:rsidR="00000000" w:rsidRDefault="00000000">
          <w:pPr>
            <w:pStyle w:val="5F8DF199F1294F47ADB5BAC69D7AE729"/>
          </w:pPr>
          <w:r w:rsidRPr="00F34754">
            <w:rPr>
              <w:lang w:val="fr-FR"/>
            </w:rPr>
            <w:t>[Dialogue]</w:t>
          </w:r>
        </w:p>
      </w:docPartBody>
    </w:docPart>
    <w:docPart>
      <w:docPartPr>
        <w:name w:val="8C9103D0E370EE489FA711C82F2D9B84"/>
        <w:category>
          <w:name w:val="General"/>
          <w:gallery w:val="placeholder"/>
        </w:category>
        <w:types>
          <w:type w:val="bbPlcHdr"/>
        </w:types>
        <w:behaviors>
          <w:behavior w:val="content"/>
        </w:behaviors>
        <w:guid w:val="{4EE64B52-0689-7E4B-9921-9311D3117D0D}"/>
      </w:docPartPr>
      <w:docPartBody>
        <w:p w:rsidR="00000000" w:rsidRDefault="00000000">
          <w:pPr>
            <w:pStyle w:val="8C9103D0E370EE489FA711C82F2D9B84"/>
          </w:pPr>
          <w:r w:rsidRPr="00F34754">
            <w:t>DISSOLVE TO:</w:t>
          </w:r>
        </w:p>
      </w:docPartBody>
    </w:docPart>
    <w:docPart>
      <w:docPartPr>
        <w:name w:val="1E26F2999484B04AA5FFE1929BEF9603"/>
        <w:category>
          <w:name w:val="General"/>
          <w:gallery w:val="placeholder"/>
        </w:category>
        <w:types>
          <w:type w:val="bbPlcHdr"/>
        </w:types>
        <w:behaviors>
          <w:behavior w:val="content"/>
        </w:behaviors>
        <w:guid w:val="{F0FF16F0-D724-EF4A-BE03-1D0385A8528C}"/>
      </w:docPartPr>
      <w:docPartBody>
        <w:p w:rsidR="00000000" w:rsidRDefault="00000000">
          <w:pPr>
            <w:pStyle w:val="1E26F2999484B04AA5FFE1929BEF9603"/>
          </w:pPr>
          <w:r w:rsidRPr="007225A9">
            <w:t>Use this “</w:t>
          </w:r>
          <w:r w:rsidRPr="007225A9">
            <w:rPr>
              <w:b/>
            </w:rPr>
            <w:t>TRANSITION</w:t>
          </w:r>
          <w:r w:rsidRPr="007225A9">
            <w:t>” between two scenes. A transition can be used any time within your screenplay and with other types of transitions. DISSOLVE TO is used in this example to designate a long passage of time. Other transitions such as CUT TO or QUICK CUT are also commonly used.</w:t>
          </w:r>
        </w:p>
      </w:docPartBody>
    </w:docPart>
    <w:docPart>
      <w:docPartPr>
        <w:name w:val="C56D92D15A45594CB6C871DB64D39ABB"/>
        <w:category>
          <w:name w:val="General"/>
          <w:gallery w:val="placeholder"/>
        </w:category>
        <w:types>
          <w:type w:val="bbPlcHdr"/>
        </w:types>
        <w:behaviors>
          <w:behavior w:val="content"/>
        </w:behaviors>
        <w:guid w:val="{E58552BB-D24C-7145-82A1-9693651C94D6}"/>
      </w:docPartPr>
      <w:docPartBody>
        <w:p w:rsidR="00000000" w:rsidRDefault="00000000">
          <w:pPr>
            <w:pStyle w:val="C56D92D15A45594CB6C871DB64D39ABB"/>
          </w:pPr>
          <w:r w:rsidRPr="00F34754">
            <w:rPr>
              <w:lang w:val="fr-FR"/>
            </w:rPr>
            <w:t>INT/EXT.</w:t>
          </w:r>
        </w:p>
      </w:docPartBody>
    </w:docPart>
    <w:docPart>
      <w:docPartPr>
        <w:name w:val="B3344CDC81EDF143A60B550B2BB4F61F"/>
        <w:category>
          <w:name w:val="General"/>
          <w:gallery w:val="placeholder"/>
        </w:category>
        <w:types>
          <w:type w:val="bbPlcHdr"/>
        </w:types>
        <w:behaviors>
          <w:behavior w:val="content"/>
        </w:behaviors>
        <w:guid w:val="{4861EA66-0F14-3F49-A014-C1B9090FE622}"/>
      </w:docPartPr>
      <w:docPartBody>
        <w:p w:rsidR="00000000" w:rsidRDefault="00000000">
          <w:pPr>
            <w:pStyle w:val="B3344CDC81EDF143A60B550B2BB4F61F"/>
          </w:pPr>
          <w:r w:rsidRPr="00F34754">
            <w:rPr>
              <w:lang w:val="fr-FR"/>
            </w:rPr>
            <w:t>[Scene-2 description]</w:t>
          </w:r>
        </w:p>
      </w:docPartBody>
    </w:docPart>
    <w:docPart>
      <w:docPartPr>
        <w:name w:val="D73DE89AF866FF489A71690BE4AB77E1"/>
        <w:category>
          <w:name w:val="General"/>
          <w:gallery w:val="placeholder"/>
        </w:category>
        <w:types>
          <w:type w:val="bbPlcHdr"/>
        </w:types>
        <w:behaviors>
          <w:behavior w:val="content"/>
        </w:behaviors>
        <w:guid w:val="{32EFCB05-B881-464A-9667-64F31615BC18}"/>
      </w:docPartPr>
      <w:docPartBody>
        <w:p w:rsidR="00000000" w:rsidRDefault="00000000">
          <w:pPr>
            <w:pStyle w:val="D73DE89AF866FF489A71690BE4AB77E1"/>
          </w:pPr>
          <w:r w:rsidRPr="00940596">
            <w:t>[CHARACTER-2 NAME]</w:t>
          </w:r>
        </w:p>
      </w:docPartBody>
    </w:docPart>
    <w:docPart>
      <w:docPartPr>
        <w:name w:val="D56DF1E185986E4FBDACD0D31C831B64"/>
        <w:category>
          <w:name w:val="General"/>
          <w:gallery w:val="placeholder"/>
        </w:category>
        <w:types>
          <w:type w:val="bbPlcHdr"/>
        </w:types>
        <w:behaviors>
          <w:behavior w:val="content"/>
        </w:behaviors>
        <w:guid w:val="{EDD7C9D6-C019-524F-B533-6FD8DDAA8B55}"/>
      </w:docPartPr>
      <w:docPartBody>
        <w:p w:rsidR="00000000" w:rsidRDefault="00000000">
          <w:pPr>
            <w:pStyle w:val="D56DF1E185986E4FBDACD0D31C831B64"/>
          </w:pPr>
          <w:r w:rsidRPr="00F34754">
            <w:rPr>
              <w:lang w:val="fr-FR"/>
            </w:rPr>
            <w:t>[Dialogue]</w:t>
          </w:r>
        </w:p>
      </w:docPartBody>
    </w:docPart>
    <w:docPart>
      <w:docPartPr>
        <w:name w:val="879CA2D74A856A41BC16916EA90C5609"/>
        <w:category>
          <w:name w:val="General"/>
          <w:gallery w:val="placeholder"/>
        </w:category>
        <w:types>
          <w:type w:val="bbPlcHdr"/>
        </w:types>
        <w:behaviors>
          <w:behavior w:val="content"/>
        </w:behaviors>
        <w:guid w:val="{9F6342E5-3031-0F45-92A3-9D643B18708E}"/>
      </w:docPartPr>
      <w:docPartBody>
        <w:p w:rsidR="00000000" w:rsidRDefault="00000000">
          <w:pPr>
            <w:pStyle w:val="879CA2D74A856A41BC16916EA90C5609"/>
          </w:pPr>
          <w:r w:rsidRPr="00F34754">
            <w:rPr>
              <w:lang w:val="fr-FR"/>
            </w:rPr>
            <w:t>[CHARACTER-1 NAME]</w:t>
          </w:r>
        </w:p>
      </w:docPartBody>
    </w:docPart>
    <w:docPart>
      <w:docPartPr>
        <w:name w:val="4BCDDC828CC13F4CBBD2E64E6BB7B93C"/>
        <w:category>
          <w:name w:val="General"/>
          <w:gallery w:val="placeholder"/>
        </w:category>
        <w:types>
          <w:type w:val="bbPlcHdr"/>
        </w:types>
        <w:behaviors>
          <w:behavior w:val="content"/>
        </w:behaviors>
        <w:guid w:val="{0AA5C008-3D6D-CD40-A403-B213A5BE34CA}"/>
      </w:docPartPr>
      <w:docPartBody>
        <w:p w:rsidR="00000000" w:rsidRDefault="00000000">
          <w:pPr>
            <w:pStyle w:val="4BCDDC828CC13F4CBBD2E64E6BB7B93C"/>
          </w:pPr>
          <w:r w:rsidRPr="00F34754">
            <w:rPr>
              <w:lang w:val="fr-FR"/>
            </w:rPr>
            <w:t>[Dialogue]</w:t>
          </w:r>
        </w:p>
      </w:docPartBody>
    </w:docPart>
    <w:docPart>
      <w:docPartPr>
        <w:name w:val="81BFB2DF44F20346A885AD73B6F2E21E"/>
        <w:category>
          <w:name w:val="General"/>
          <w:gallery w:val="placeholder"/>
        </w:category>
        <w:types>
          <w:type w:val="bbPlcHdr"/>
        </w:types>
        <w:behaviors>
          <w:behavior w:val="content"/>
        </w:behaviors>
        <w:guid w:val="{3425794D-1098-0A4B-B217-C4CEE0EEAD3B}"/>
      </w:docPartPr>
      <w:docPartBody>
        <w:p w:rsidR="00000000" w:rsidRDefault="00000000">
          <w:pPr>
            <w:pStyle w:val="81BFB2DF44F20346A885AD73B6F2E21E"/>
          </w:pPr>
          <w:r w:rsidRPr="00F34754">
            <w:rPr>
              <w:lang w:val="fr-FR"/>
            </w:rPr>
            <w:t>[CHARACTER-2 NAME]</w:t>
          </w:r>
        </w:p>
      </w:docPartBody>
    </w:docPart>
    <w:docPart>
      <w:docPartPr>
        <w:name w:val="CD3D9B58B9ABB74B94C55021094A39A6"/>
        <w:category>
          <w:name w:val="General"/>
          <w:gallery w:val="placeholder"/>
        </w:category>
        <w:types>
          <w:type w:val="bbPlcHdr"/>
        </w:types>
        <w:behaviors>
          <w:behavior w:val="content"/>
        </w:behaviors>
        <w:guid w:val="{CC4190F1-54E5-C34C-AC5C-5D866CD728FC}"/>
      </w:docPartPr>
      <w:docPartBody>
        <w:p w:rsidR="00000000" w:rsidRDefault="00000000">
          <w:pPr>
            <w:pStyle w:val="CD3D9B58B9ABB74B94C55021094A39A6"/>
          </w:pPr>
          <w:r w:rsidRPr="00F34754">
            <w:rPr>
              <w:lang w:val="fr-FR"/>
            </w:rPr>
            <w:t>[Dialogue]</w:t>
          </w:r>
        </w:p>
      </w:docPartBody>
    </w:docPart>
    <w:docPart>
      <w:docPartPr>
        <w:name w:val="8B8E4083F1D5E341848433B8F551DE35"/>
        <w:category>
          <w:name w:val="General"/>
          <w:gallery w:val="placeholder"/>
        </w:category>
        <w:types>
          <w:type w:val="bbPlcHdr"/>
        </w:types>
        <w:behaviors>
          <w:behavior w:val="content"/>
        </w:behaviors>
        <w:guid w:val="{03D018C3-9F0F-4D44-ADEB-E0CC83A5F2DC}"/>
      </w:docPartPr>
      <w:docPartBody>
        <w:p w:rsidR="00000000" w:rsidRDefault="00000000">
          <w:pPr>
            <w:pStyle w:val="8B8E4083F1D5E341848433B8F551DE35"/>
          </w:pPr>
          <w:r w:rsidRPr="00100F98">
            <w:t>[CHARACTER-</w:t>
          </w:r>
          <w:r w:rsidRPr="00100F98">
            <w:t>1</w:t>
          </w:r>
          <w:r w:rsidRPr="00100F98">
            <w:t xml:space="preserve"> NAME]</w:t>
          </w:r>
        </w:p>
      </w:docPartBody>
    </w:docPart>
    <w:docPart>
      <w:docPartPr>
        <w:name w:val="E87B987E78D69D4E9EE33555662E9634"/>
        <w:category>
          <w:name w:val="General"/>
          <w:gallery w:val="placeholder"/>
        </w:category>
        <w:types>
          <w:type w:val="bbPlcHdr"/>
        </w:types>
        <w:behaviors>
          <w:behavior w:val="content"/>
        </w:behaviors>
        <w:guid w:val="{420960FE-3BDD-9A47-AE59-7D4B0FC97CD7}"/>
      </w:docPartPr>
      <w:docPartBody>
        <w:p w:rsidR="00000000" w:rsidRDefault="00000000">
          <w:pPr>
            <w:pStyle w:val="E87B987E78D69D4E9EE33555662E9634"/>
          </w:pPr>
          <w:r w:rsidRPr="008A198B">
            <w:t>[Dialogue]</w:t>
          </w:r>
        </w:p>
      </w:docPartBody>
    </w:docPart>
    <w:docPart>
      <w:docPartPr>
        <w:name w:val="607A753B72102E4598BEC66706F4F395"/>
        <w:category>
          <w:name w:val="General"/>
          <w:gallery w:val="placeholder"/>
        </w:category>
        <w:types>
          <w:type w:val="bbPlcHdr"/>
        </w:types>
        <w:behaviors>
          <w:behavior w:val="content"/>
        </w:behaviors>
        <w:guid w:val="{6FB2DE45-D283-7A4F-AD1D-BE01ACFE09E7}"/>
      </w:docPartPr>
      <w:docPartBody>
        <w:p w:rsidR="00000000" w:rsidRDefault="00000000">
          <w:pPr>
            <w:pStyle w:val="607A753B72102E4598BEC66706F4F395"/>
          </w:pPr>
          <w:r w:rsidRPr="00100F98">
            <w:t>FADE OUT.</w:t>
          </w:r>
        </w:p>
      </w:docPartBody>
    </w:docPart>
    <w:docPart>
      <w:docPartPr>
        <w:name w:val="6B1F2D28AF66D14F86D9409CF618E0F9"/>
        <w:category>
          <w:name w:val="General"/>
          <w:gallery w:val="placeholder"/>
        </w:category>
        <w:types>
          <w:type w:val="bbPlcHdr"/>
        </w:types>
        <w:behaviors>
          <w:behavior w:val="content"/>
        </w:behaviors>
        <w:guid w:val="{30D810D3-22F8-7C4F-A147-8F64DE665E4E}"/>
      </w:docPartPr>
      <w:docPartBody>
        <w:p w:rsidR="00000000" w:rsidRDefault="00000000">
          <w:pPr>
            <w:pStyle w:val="6B1F2D28AF66D14F86D9409CF618E0F9"/>
          </w:pPr>
          <w:r w:rsidRPr="007225A9">
            <w:t xml:space="preserve">This ending </w:t>
          </w:r>
          <w:r w:rsidRPr="007225A9">
            <w:rPr>
              <w:b/>
            </w:rPr>
            <w:t>FADE OUT</w:t>
          </w:r>
          <w:r w:rsidRPr="007225A9">
            <w:t xml:space="preserve"> is a standard convention for denoting the end of the screenplay.</w:t>
          </w:r>
        </w:p>
      </w:docPartBody>
    </w:docPart>
    <w:docPart>
      <w:docPartPr>
        <w:name w:val="7D7167CD47CA974EB78E9DB0AE2BEFEE"/>
        <w:category>
          <w:name w:val="General"/>
          <w:gallery w:val="placeholder"/>
        </w:category>
        <w:types>
          <w:type w:val="bbPlcHdr"/>
        </w:types>
        <w:behaviors>
          <w:behavior w:val="content"/>
        </w:behaviors>
        <w:guid w:val="{981432F3-0991-2B4C-A75D-43AFDEE59F85}"/>
      </w:docPartPr>
      <w:docPartBody>
        <w:p w:rsidR="00000000" w:rsidRDefault="00000000">
          <w:pPr>
            <w:pStyle w:val="7D7167CD47CA974EB78E9DB0AE2BEFEE"/>
          </w:pPr>
          <w:r w:rsidRPr="00C267AC">
            <w:t>THE END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526">
    <w:altName w:val="Calibri"/>
    <w:panose1 w:val="020B0604020202020204"/>
    <w:charset w:val="01"/>
    <w:family w:val="auto"/>
    <w:pitch w:val="variable"/>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Liberation Sans">
    <w:altName w:val="Arial"/>
    <w:panose1 w:val="020B0604020202020204"/>
    <w:charset w:val="01"/>
    <w:family w:val="swiss"/>
    <w:pitch w:val="variable"/>
  </w:font>
  <w:font w:name="PingFang SC">
    <w:altName w:val="Microsoft YaHei"/>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66A52"/>
    <w:multiLevelType w:val="multilevel"/>
    <w:tmpl w:val="864A385A"/>
    <w:lvl w:ilvl="0">
      <w:start w:val="1"/>
      <w:numFmt w:val="bullet"/>
      <w:pStyle w:val="TipTextBullet"/>
      <w:lvlText w:val=""/>
      <w:lvlJc w:val="left"/>
      <w:pPr>
        <w:ind w:left="360" w:hanging="360"/>
      </w:pPr>
      <w:rPr>
        <w:rFonts w:ascii="Symbol" w:hAnsi="Symbol" w:hint="default"/>
        <w:color w:val="3465A4"/>
      </w:rPr>
    </w:lvl>
    <w:lvl w:ilvl="1">
      <w:start w:val="1"/>
      <w:numFmt w:val="bullet"/>
      <w:pStyle w:val="TipTextBullet2"/>
      <w:lvlText w:val="o"/>
      <w:lvlJc w:val="left"/>
      <w:pPr>
        <w:ind w:left="72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057153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4C"/>
    <w:rsid w:val="00016A4C"/>
    <w:rsid w:val="00844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spacing w:line="480" w:lineRule="auto"/>
      <w:ind w:firstLine="720"/>
      <w:jc w:val="center"/>
      <w:outlineLvl w:val="0"/>
    </w:pPr>
    <w:rPr>
      <w:rFonts w:ascii="Calibri" w:eastAsia="Times New Roman" w:hAnsi="Calibri" w:cs="Courier"/>
      <w:b/>
      <w:bCs/>
      <w:color w:val="3465A4"/>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042576FB261944B7DA26027D0FD114">
    <w:name w:val="40042576FB261944B7DA26027D0FD114"/>
  </w:style>
  <w:style w:type="paragraph" w:customStyle="1" w:styleId="CC4B4DB6B668AA4992DCD86BB00A2EC3">
    <w:name w:val="CC4B4DB6B668AA4992DCD86BB00A2EC3"/>
  </w:style>
  <w:style w:type="paragraph" w:customStyle="1" w:styleId="7F8AB0CD5E70D74C883214A0EA25BA09">
    <w:name w:val="7F8AB0CD5E70D74C883214A0EA25BA09"/>
  </w:style>
  <w:style w:type="paragraph" w:customStyle="1" w:styleId="17AC12ADE7F25543AA863E780AC9D82B">
    <w:name w:val="17AC12ADE7F25543AA863E780AC9D82B"/>
  </w:style>
  <w:style w:type="paragraph" w:customStyle="1" w:styleId="EDF1D674930C5E4DA9F5DACEEB8754FF">
    <w:name w:val="EDF1D674930C5E4DA9F5DACEEB8754FF"/>
  </w:style>
  <w:style w:type="paragraph" w:customStyle="1" w:styleId="63BE86C5E67C284A84A2E24C74389432">
    <w:name w:val="63BE86C5E67C284A84A2E24C74389432"/>
  </w:style>
  <w:style w:type="paragraph" w:customStyle="1" w:styleId="ED36DE9079123B4BA4BF5DC6145358F1">
    <w:name w:val="ED36DE9079123B4BA4BF5DC6145358F1"/>
  </w:style>
  <w:style w:type="paragraph" w:customStyle="1" w:styleId="TipTextBullet">
    <w:name w:val="Tip Text Bullet"/>
    <w:basedOn w:val="Normal"/>
    <w:qFormat/>
    <w:pPr>
      <w:numPr>
        <w:numId w:val="1"/>
      </w:numPr>
      <w:spacing w:after="120" w:line="252" w:lineRule="auto"/>
    </w:pPr>
    <w:rPr>
      <w:rFonts w:ascii="Calibri" w:eastAsia="Times New Roman" w:hAnsi="Calibri" w:cs="Times New Roman"/>
      <w:color w:val="3465A4"/>
      <w:kern w:val="0"/>
      <w14:ligatures w14:val="none"/>
    </w:rPr>
  </w:style>
  <w:style w:type="paragraph" w:customStyle="1" w:styleId="TipText">
    <w:name w:val="Tip Text"/>
    <w:basedOn w:val="Normal"/>
    <w:qFormat/>
    <w:pPr>
      <w:spacing w:after="0" w:line="252" w:lineRule="auto"/>
    </w:pPr>
    <w:rPr>
      <w:rFonts w:ascii="Calibri" w:eastAsia="Times New Roman" w:hAnsi="Calibri" w:cs="Times New Roman"/>
      <w:color w:val="3465A4"/>
      <w:kern w:val="0"/>
      <w14:ligatures w14:val="none"/>
    </w:rPr>
  </w:style>
  <w:style w:type="paragraph" w:customStyle="1" w:styleId="TipTextBullet2">
    <w:name w:val="Tip Text Bullet 2"/>
    <w:basedOn w:val="TipTextBullet"/>
    <w:qFormat/>
    <w:pPr>
      <w:numPr>
        <w:ilvl w:val="1"/>
      </w:numPr>
    </w:pPr>
  </w:style>
  <w:style w:type="paragraph" w:customStyle="1" w:styleId="E6D6BB1500BCAC439DD3A03B323156F0">
    <w:name w:val="E6D6BB1500BCAC439DD3A03B323156F0"/>
  </w:style>
  <w:style w:type="paragraph" w:customStyle="1" w:styleId="9695C63ECD361146AEBC0C1AEC650ED3">
    <w:name w:val="9695C63ECD361146AEBC0C1AEC650ED3"/>
  </w:style>
  <w:style w:type="paragraph" w:customStyle="1" w:styleId="9F72498D8EBE3741911540C88AF5A8D0">
    <w:name w:val="9F72498D8EBE3741911540C88AF5A8D0"/>
  </w:style>
  <w:style w:type="paragraph" w:customStyle="1" w:styleId="93354D6BD1952649A4974047A4201312">
    <w:name w:val="93354D6BD1952649A4974047A4201312"/>
  </w:style>
  <w:style w:type="paragraph" w:customStyle="1" w:styleId="8CFCC746656EEE44851C80514BA3FFB9">
    <w:name w:val="8CFCC746656EEE44851C80514BA3FFB9"/>
  </w:style>
  <w:style w:type="paragraph" w:customStyle="1" w:styleId="5B0FAAFE8297664F9FC83F705B50C1B7">
    <w:name w:val="5B0FAAFE8297664F9FC83F705B50C1B7"/>
  </w:style>
  <w:style w:type="paragraph" w:customStyle="1" w:styleId="D3CC81E2073A834BB1605D2F4A20D488">
    <w:name w:val="D3CC81E2073A834BB1605D2F4A20D488"/>
  </w:style>
  <w:style w:type="paragraph" w:customStyle="1" w:styleId="8B6CD26EE7434B41A633131C35B95D2A">
    <w:name w:val="8B6CD26EE7434B41A633131C35B95D2A"/>
  </w:style>
  <w:style w:type="paragraph" w:customStyle="1" w:styleId="249A16048DD2D1498E1011D2316E9670">
    <w:name w:val="249A16048DD2D1498E1011D2316E9670"/>
  </w:style>
  <w:style w:type="paragraph" w:customStyle="1" w:styleId="2461E9CEFC4CCC46A0DD74F5FB30A7E5">
    <w:name w:val="2461E9CEFC4CCC46A0DD74F5FB30A7E5"/>
  </w:style>
  <w:style w:type="paragraph" w:customStyle="1" w:styleId="B5CE31F1BAB0C14C9575B2FA8BFA0976">
    <w:name w:val="B5CE31F1BAB0C14C9575B2FA8BFA0976"/>
  </w:style>
  <w:style w:type="paragraph" w:customStyle="1" w:styleId="4F1E8D391E48794B97F0FE7A108FEA1D">
    <w:name w:val="4F1E8D391E48794B97F0FE7A108FEA1D"/>
  </w:style>
  <w:style w:type="paragraph" w:customStyle="1" w:styleId="2CA2F353D8A51A4EA2F64A2CC8EA4CBA">
    <w:name w:val="2CA2F353D8A51A4EA2F64A2CC8EA4CBA"/>
  </w:style>
  <w:style w:type="paragraph" w:customStyle="1" w:styleId="308E9A9A395D4B4EB780D0FFCD4CEE56">
    <w:name w:val="308E9A9A395D4B4EB780D0FFCD4CEE56"/>
  </w:style>
  <w:style w:type="paragraph" w:customStyle="1" w:styleId="B7B52B93A4742142AA144D49F66C6777">
    <w:name w:val="B7B52B93A4742142AA144D49F66C6777"/>
  </w:style>
  <w:style w:type="paragraph" w:customStyle="1" w:styleId="CBDAAEE2DDF65A428D667C0D8C78A7C6">
    <w:name w:val="CBDAAEE2DDF65A428D667C0D8C78A7C6"/>
  </w:style>
  <w:style w:type="paragraph" w:customStyle="1" w:styleId="062CEBA2AF674C4BBFB1265096DBEC9D">
    <w:name w:val="062CEBA2AF674C4BBFB1265096DBEC9D"/>
  </w:style>
  <w:style w:type="paragraph" w:customStyle="1" w:styleId="A5CC24A8E74365429A6C469309F34E97">
    <w:name w:val="A5CC24A8E74365429A6C469309F34E97"/>
  </w:style>
  <w:style w:type="paragraph" w:customStyle="1" w:styleId="6CEB75F8FAD70E40A54630C2D3191622">
    <w:name w:val="6CEB75F8FAD70E40A54630C2D3191622"/>
  </w:style>
  <w:style w:type="paragraph" w:customStyle="1" w:styleId="94B21246A294854E84991C95427B831D">
    <w:name w:val="94B21246A294854E84991C95427B831D"/>
  </w:style>
  <w:style w:type="paragraph" w:customStyle="1" w:styleId="F4866420206043418E0CA4D6B836AC4F">
    <w:name w:val="F4866420206043418E0CA4D6B836AC4F"/>
  </w:style>
  <w:style w:type="paragraph" w:customStyle="1" w:styleId="C934F4C8E187204888ECC59364748995">
    <w:name w:val="C934F4C8E187204888ECC59364748995"/>
  </w:style>
  <w:style w:type="paragraph" w:customStyle="1" w:styleId="0BB21AF3FC77A847900544B92CA06F25">
    <w:name w:val="0BB21AF3FC77A847900544B92CA06F25"/>
  </w:style>
  <w:style w:type="paragraph" w:customStyle="1" w:styleId="EE234CB3317B0743B176CEDB550E924C">
    <w:name w:val="EE234CB3317B0743B176CEDB550E924C"/>
  </w:style>
  <w:style w:type="paragraph" w:customStyle="1" w:styleId="572D7599996A93408172863DE0D03C34">
    <w:name w:val="572D7599996A93408172863DE0D03C34"/>
  </w:style>
  <w:style w:type="paragraph" w:customStyle="1" w:styleId="CD026C9D70C95748A44EF3276FBF762F">
    <w:name w:val="CD026C9D70C95748A44EF3276FBF762F"/>
  </w:style>
  <w:style w:type="paragraph" w:customStyle="1" w:styleId="7EAFE4D48CCD51409DFC9A4BC8C90097">
    <w:name w:val="7EAFE4D48CCD51409DFC9A4BC8C90097"/>
  </w:style>
  <w:style w:type="paragraph" w:customStyle="1" w:styleId="D44CEB51B71CE749BE3E179D43D4DAE2">
    <w:name w:val="D44CEB51B71CE749BE3E179D43D4DAE2"/>
  </w:style>
  <w:style w:type="paragraph" w:customStyle="1" w:styleId="2558CACFFD8E9647A6990446399EA475">
    <w:name w:val="2558CACFFD8E9647A6990446399EA475"/>
  </w:style>
  <w:style w:type="paragraph" w:customStyle="1" w:styleId="5F8DF199F1294F47ADB5BAC69D7AE729">
    <w:name w:val="5F8DF199F1294F47ADB5BAC69D7AE729"/>
  </w:style>
  <w:style w:type="paragraph" w:customStyle="1" w:styleId="8C9103D0E370EE489FA711C82F2D9B84">
    <w:name w:val="8C9103D0E370EE489FA711C82F2D9B84"/>
  </w:style>
  <w:style w:type="paragraph" w:customStyle="1" w:styleId="1E26F2999484B04AA5FFE1929BEF9603">
    <w:name w:val="1E26F2999484B04AA5FFE1929BEF9603"/>
  </w:style>
  <w:style w:type="paragraph" w:customStyle="1" w:styleId="C56D92D15A45594CB6C871DB64D39ABB">
    <w:name w:val="C56D92D15A45594CB6C871DB64D39ABB"/>
  </w:style>
  <w:style w:type="paragraph" w:customStyle="1" w:styleId="B3344CDC81EDF143A60B550B2BB4F61F">
    <w:name w:val="B3344CDC81EDF143A60B550B2BB4F61F"/>
  </w:style>
  <w:style w:type="paragraph" w:customStyle="1" w:styleId="D73DE89AF866FF489A71690BE4AB77E1">
    <w:name w:val="D73DE89AF866FF489A71690BE4AB77E1"/>
  </w:style>
  <w:style w:type="paragraph" w:customStyle="1" w:styleId="D56DF1E185986E4FBDACD0D31C831B64">
    <w:name w:val="D56DF1E185986E4FBDACD0D31C831B64"/>
  </w:style>
  <w:style w:type="paragraph" w:customStyle="1" w:styleId="879CA2D74A856A41BC16916EA90C5609">
    <w:name w:val="879CA2D74A856A41BC16916EA90C5609"/>
  </w:style>
  <w:style w:type="paragraph" w:customStyle="1" w:styleId="4BCDDC828CC13F4CBBD2E64E6BB7B93C">
    <w:name w:val="4BCDDC828CC13F4CBBD2E64E6BB7B93C"/>
  </w:style>
  <w:style w:type="paragraph" w:customStyle="1" w:styleId="81BFB2DF44F20346A885AD73B6F2E21E">
    <w:name w:val="81BFB2DF44F20346A885AD73B6F2E21E"/>
  </w:style>
  <w:style w:type="paragraph" w:customStyle="1" w:styleId="CD3D9B58B9ABB74B94C55021094A39A6">
    <w:name w:val="CD3D9B58B9ABB74B94C55021094A39A6"/>
  </w:style>
  <w:style w:type="paragraph" w:customStyle="1" w:styleId="8B8E4083F1D5E341848433B8F551DE35">
    <w:name w:val="8B8E4083F1D5E341848433B8F551DE35"/>
  </w:style>
  <w:style w:type="paragraph" w:customStyle="1" w:styleId="E87B987E78D69D4E9EE33555662E9634">
    <w:name w:val="E87B987E78D69D4E9EE33555662E9634"/>
  </w:style>
  <w:style w:type="paragraph" w:customStyle="1" w:styleId="607A753B72102E4598BEC66706F4F395">
    <w:name w:val="607A753B72102E4598BEC66706F4F395"/>
  </w:style>
  <w:style w:type="paragraph" w:customStyle="1" w:styleId="6B1F2D28AF66D14F86D9409CF618E0F9">
    <w:name w:val="6B1F2D28AF66D14F86D9409CF618E0F9"/>
  </w:style>
  <w:style w:type="paragraph" w:customStyle="1" w:styleId="7D7167CD47CA974EB78E9DB0AE2BEFEE">
    <w:name w:val="7D7167CD47CA974EB78E9DB0AE2BEFEE"/>
  </w:style>
  <w:style w:type="character" w:customStyle="1" w:styleId="Heading1Char">
    <w:name w:val="Heading 1 Char"/>
    <w:basedOn w:val="DefaultParagraphFont"/>
    <w:link w:val="Heading1"/>
    <w:rPr>
      <w:rFonts w:ascii="Calibri" w:eastAsia="Times New Roman" w:hAnsi="Calibri" w:cs="Courier"/>
      <w:b/>
      <w:bCs/>
      <w:color w:val="3465A4"/>
      <w:kern w:val="0"/>
      <w14:ligatures w14:val="none"/>
    </w:rPr>
  </w:style>
  <w:style w:type="paragraph" w:customStyle="1" w:styleId="FA38E686E9243540A9DA5F4080877F6D">
    <w:name w:val="FA38E686E9243540A9DA5F4080877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M89618973">
      <a:dk1>
        <a:srgbClr val="000000"/>
      </a:dk1>
      <a:lt1>
        <a:srgbClr val="FFFFFF"/>
      </a:lt1>
      <a:dk2>
        <a:srgbClr val="44546A"/>
      </a:dk2>
      <a:lt2>
        <a:srgbClr val="E7E6E6"/>
      </a:lt2>
      <a:accent1>
        <a:srgbClr val="08598E"/>
      </a:accent1>
      <a:accent2>
        <a:srgbClr val="E7E0D0"/>
      </a:accent2>
      <a:accent3>
        <a:srgbClr val="E7E8E6"/>
      </a:accent3>
      <a:accent4>
        <a:srgbClr val="591F7C"/>
      </a:accent4>
      <a:accent5>
        <a:srgbClr val="BB4300"/>
      </a:accent5>
      <a:accent6>
        <a:srgbClr val="1B6700"/>
      </a:accent6>
      <a:hlink>
        <a:srgbClr val="0563C1"/>
      </a:hlink>
      <a:folHlink>
        <a:srgbClr val="954F72"/>
      </a:folHlink>
    </a:clrScheme>
    <a:fontScheme name="Screenplay">
      <a:majorFont>
        <a:latin typeface="Courier New"/>
        <a:ea typeface=""/>
        <a:cs typeface=""/>
      </a:majorFont>
      <a:minorFont>
        <a:latin typeface="Courier Ne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9E6B8-A447-4417-9671-B0063395AD5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02E7A87A-4821-4BB3-ACC6-778815E2BCAF}">
  <ds:schemaRefs>
    <ds:schemaRef ds:uri="http://schemas.openxmlformats.org/officeDocument/2006/bibliography"/>
  </ds:schemaRefs>
</ds:datastoreItem>
</file>

<file path=customXml/itemProps3.xml><?xml version="1.0" encoding="utf-8"?>
<ds:datastoreItem xmlns:ds="http://schemas.openxmlformats.org/officeDocument/2006/customXml" ds:itemID="{D8686F5B-3ADF-4307-AF90-1F5A0CA4B8C1}">
  <ds:schemaRefs>
    <ds:schemaRef ds:uri="http://schemas.microsoft.com/sharepoint/v3/contenttype/forms"/>
  </ds:schemaRefs>
</ds:datastoreItem>
</file>

<file path=customXml/itemProps4.xml><?xml version="1.0" encoding="utf-8"?>
<ds:datastoreItem xmlns:ds="http://schemas.openxmlformats.org/officeDocument/2006/customXml" ds:itemID="{80D1009C-25E4-4870-9EDB-FE60D2A0A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Write a screenplay.dotx</Template>
  <TotalTime>0</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2026-01-12T12:32:00Z</dcterms:created>
  <dcterms:modified xsi:type="dcterms:W3CDTF">2026-01-12T12:37:00Z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